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20" w:rsidRDefault="00F26020" w:rsidP="00F260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каченное учреждение </w:t>
      </w:r>
    </w:p>
    <w:p w:rsidR="00F26020" w:rsidRDefault="00F26020" w:rsidP="00F260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«Центр социальной  помощи семье и детям Молчановского района»</w:t>
      </w:r>
    </w:p>
    <w:p w:rsidR="00F26020" w:rsidRDefault="00F26020" w:rsidP="00F26020"/>
    <w:p w:rsidR="00F26020" w:rsidRDefault="00F26020" w:rsidP="00F26020">
      <w:pPr>
        <w:jc w:val="center"/>
      </w:pPr>
    </w:p>
    <w:p w:rsidR="00F26020" w:rsidRDefault="00F26020" w:rsidP="00F26020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F26020" w:rsidRDefault="00F26020" w:rsidP="00F2602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2880" cy="3848100"/>
            <wp:effectExtent l="19050" t="0" r="7620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020" w:rsidRDefault="00F26020" w:rsidP="00F26020">
      <w:pPr>
        <w:jc w:val="center"/>
      </w:pPr>
    </w:p>
    <w:p w:rsidR="00F26020" w:rsidRDefault="00F26020" w:rsidP="00F2602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АПРЕЛЬ   2023г.</w:t>
      </w:r>
    </w:p>
    <w:p w:rsidR="00F26020" w:rsidRDefault="00F26020" w:rsidP="00F26020">
      <w:pPr>
        <w:jc w:val="center"/>
      </w:pPr>
    </w:p>
    <w:p w:rsidR="00F26020" w:rsidRDefault="00F26020" w:rsidP="00F26020">
      <w:pPr>
        <w:jc w:val="center"/>
      </w:pPr>
    </w:p>
    <w:p w:rsidR="00F26020" w:rsidRDefault="00F26020" w:rsidP="00F26020">
      <w:pPr>
        <w:rPr>
          <w:b/>
        </w:rPr>
      </w:pPr>
      <w:r>
        <w:t xml:space="preserve">                                                                            </w:t>
      </w:r>
      <w:r>
        <w:rPr>
          <w:b/>
        </w:rPr>
        <w:t>Томская область</w:t>
      </w:r>
    </w:p>
    <w:p w:rsidR="00F26020" w:rsidRDefault="00F26020" w:rsidP="00F26020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«Пасхальные радости»</w:t>
      </w:r>
    </w:p>
    <w:p w:rsidR="00F26020" w:rsidRDefault="00F26020" w:rsidP="00F26020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В каждой семье готовятся к празднику Пасхи: выпекают куличи, окрашивают яйца, изготавливают твороженную пасху.  Пасха-это великий праздник для всех верующих людей, а также для детей любого возраста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ети любят красить яйца помогать маме печь куличи, делать подарки своими руками. </w:t>
      </w:r>
    </w:p>
    <w:p w:rsidR="00F26020" w:rsidRDefault="00F26020" w:rsidP="00F26020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Совместная подготовка к празднику помогает детям познакомиться с историей, старинными традициями. Дети службы помощи семье и детям Кожевниковского района вместе с воспитателем Забеновой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 решили тоже подготовится к этому замечательному празднику и решили сделать пасхальное дерево, на котором будут красоваться пасхальные яйца из соленого теста сделанные своими руками ведь они яркие разноцветные и так радуют глаз. </w:t>
      </w:r>
    </w:p>
    <w:p w:rsidR="00F26020" w:rsidRPr="00322230" w:rsidRDefault="00F26020" w:rsidP="00F26020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Воспитатель рассказала о названиях пасхальных яиц: крапинки, писанки, яйчата. Ребята 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большим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увлечение и радостью выполняли работу. Творческая мастерская стала не только интересным, но и духовно полезным мероприятием в преддверии праздника Пасхи.</w:t>
      </w:r>
    </w:p>
    <w:p w:rsidR="00F26020" w:rsidRDefault="00F26020" w:rsidP="00F260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2533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30329_1449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2495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30404_1424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020" w:rsidRDefault="00F26020" w:rsidP="00F26020">
      <w:pPr>
        <w:tabs>
          <w:tab w:val="left" w:pos="54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2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F26020" w:rsidRDefault="00F26020" w:rsidP="00F26020">
      <w:pPr>
        <w:tabs>
          <w:tab w:val="left" w:pos="549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4808" cy="21907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0405_1258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808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020" w:rsidRDefault="00F26020" w:rsidP="00F26020">
      <w:pPr>
        <w:tabs>
          <w:tab w:val="left" w:pos="549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Воспитатель ГДП   Забенова Б.М. </w:t>
      </w:r>
    </w:p>
    <w:p w:rsidR="00F26020" w:rsidRPr="00B9651C" w:rsidRDefault="00F26020" w:rsidP="00F26020">
      <w:pPr>
        <w:rPr>
          <w:rFonts w:ascii="Times New Roman" w:hAnsi="Times New Roman" w:cs="Times New Roman"/>
          <w:b/>
          <w:sz w:val="36"/>
          <w:szCs w:val="36"/>
        </w:rPr>
      </w:pPr>
      <w:r w:rsidRPr="00B9651C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B9651C">
        <w:rPr>
          <w:rFonts w:ascii="Times New Roman" w:hAnsi="Times New Roman" w:cs="Times New Roman"/>
          <w:b/>
          <w:sz w:val="36"/>
          <w:szCs w:val="36"/>
        </w:rPr>
        <w:t xml:space="preserve">Мода и здоровье </w:t>
      </w:r>
    </w:p>
    <w:p w:rsidR="00F26020" w:rsidRPr="00664B97" w:rsidRDefault="00F26020" w:rsidP="00F26020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000000"/>
        </w:rPr>
      </w:pPr>
      <w:r w:rsidRPr="00664B97">
        <w:rPr>
          <w:rFonts w:ascii="Times New Roman" w:eastAsia="Times New Roman" w:hAnsi="Times New Roman" w:cs="Times New Roman"/>
          <w:color w:val="000000"/>
          <w:sz w:val="28"/>
        </w:rPr>
        <w:t>Мода – это образ жизни в настоящий исторический момент. Она касается каждого человека и всех сторон его жизни – от формы каблука до литературы, от аромата духов до архитектуры. Но надо не забывать, что не всё, что модно – полезно для здоровья. Некоторые увлечения, продиктованные модой, могут быть вредными  и опасными для жизни.</w:t>
      </w:r>
    </w:p>
    <w:p w:rsidR="00F26020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4B9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В Службе помощи семье и детям Кожевниковского района, в рамках программы «Безопасность» прошло мероприятие </w:t>
      </w:r>
      <w:r w:rsidRPr="00D51B82">
        <w:rPr>
          <w:rFonts w:ascii="Times New Roman" w:eastAsia="Times New Roman" w:hAnsi="Times New Roman" w:cs="Times New Roman"/>
          <w:b/>
          <w:color w:val="000000"/>
          <w:sz w:val="28"/>
        </w:rPr>
        <w:t>«Жертвы моды. Опасные украшения».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>Веяния моды: тату, пирсинг, «фигура модели» - захватывают подрастающие поколение, желающее во всём подражать своим кумирам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> лидерам.</w:t>
      </w:r>
    </w:p>
    <w:p w:rsidR="00F26020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64B97">
        <w:rPr>
          <w:rFonts w:ascii="Times New Roman" w:eastAsia="Times New Roman" w:hAnsi="Times New Roman" w:cs="Times New Roman"/>
          <w:color w:val="000000"/>
          <w:sz w:val="28"/>
        </w:rPr>
        <w:t xml:space="preserve">     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Детей познакомили с историей создания тату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 xml:space="preserve"> в Древнем Египте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ее значении для людей.  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>Татуировки наделялись магическими свойствами защиты воинов в бою, охраны стариков от болезней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D51B8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>Узоры мужчин являлись постоянной боевой окраской, показателем доблести и воинственности. По женским татуировкам можно было узнать, замужем ли женщина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 xml:space="preserve">  сколько у неё детей.</w:t>
      </w:r>
      <w:r w:rsidRPr="00B9651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F26020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2670" cy="4592003"/>
            <wp:effectExtent l="19050" t="0" r="0" b="0"/>
            <wp:docPr id="4" name="Рисунок 1" descr="C:\Users\User\Desktop\Логопед в Службе\Программы\Безопасность\Занятия\Мода и здоровье\IMG-202304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 в Службе\Программы\Безопасность\Занятия\Мода и здоровье\IMG-20230404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687" cy="4593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020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4B97">
        <w:rPr>
          <w:rFonts w:ascii="Times New Roman" w:eastAsia="Times New Roman" w:hAnsi="Times New Roman" w:cs="Times New Roman"/>
          <w:color w:val="000000"/>
          <w:sz w:val="28"/>
        </w:rPr>
        <w:t xml:space="preserve">             </w:t>
      </w:r>
    </w:p>
    <w:p w:rsidR="00F26020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>В современном обществе тату становится частью мировой индустрии красоты, атрибутом молодёжной моды.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 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 xml:space="preserve">нанесённое на тело изображение останется с ним на всю жизнь. </w:t>
      </w:r>
      <w:r>
        <w:rPr>
          <w:rFonts w:ascii="Times New Roman" w:eastAsia="Times New Roman" w:hAnsi="Times New Roman" w:cs="Times New Roman"/>
          <w:color w:val="000000"/>
          <w:sz w:val="28"/>
        </w:rPr>
        <w:t>Однако т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 xml:space="preserve">ату с использованием хны, 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ставшие особенно популярным в последнее время, крайне опасны.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Она 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>может вызвать пожизненную аллергию</w:t>
      </w:r>
      <w:r>
        <w:rPr>
          <w:rFonts w:ascii="Times New Roman" w:eastAsia="Times New Roman" w:hAnsi="Times New Roman" w:cs="Times New Roman"/>
          <w:color w:val="000000"/>
          <w:sz w:val="28"/>
        </w:rPr>
        <w:t>, бронхиальную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 xml:space="preserve"> астм</w:t>
      </w:r>
      <w:r>
        <w:rPr>
          <w:rFonts w:ascii="Times New Roman" w:eastAsia="Times New Roman" w:hAnsi="Times New Roman" w:cs="Times New Roman"/>
          <w:color w:val="000000"/>
          <w:sz w:val="28"/>
        </w:rPr>
        <w:t>у, снижение иммунитета.</w:t>
      </w:r>
      <w:r w:rsidRPr="00237F8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>нанесени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 xml:space="preserve"> татуировки у кустарей есть вероятность получить гепатит и ВИЧ – инфекцию.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F26020" w:rsidRDefault="00F26020" w:rsidP="00F26020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течение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 xml:space="preserve"> долгих лет в Европе сохранялось отрицательное отношение к </w:t>
      </w:r>
      <w:r w:rsidRPr="00237F87">
        <w:rPr>
          <w:rFonts w:ascii="Times New Roman" w:eastAsia="Times New Roman" w:hAnsi="Times New Roman" w:cs="Times New Roman"/>
          <w:b/>
          <w:color w:val="000000"/>
          <w:sz w:val="28"/>
        </w:rPr>
        <w:t>пирсингу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>. Его считали знаком отщепенцев, которым не было места в приличном обществе. Пирсингом «клеймили» тех, кто не заслуживал уважения и доверия: цыган, преступников, врагов христианской морали.</w:t>
      </w:r>
      <w:r w:rsidRPr="00237F8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F26020" w:rsidRDefault="00F26020" w:rsidP="00F26020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4B97">
        <w:rPr>
          <w:rFonts w:ascii="Times New Roman" w:eastAsia="Times New Roman" w:hAnsi="Times New Roman" w:cs="Times New Roman"/>
          <w:color w:val="000000"/>
          <w:sz w:val="28"/>
        </w:rPr>
        <w:t>Глобальная молодёжная эпидемия пирсинга грянула в конце XX века и распространилась повсеместно. Основную роль в этом сыграла музыкальная культура.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F26020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Дети с большим удивлением узнали о грозящих опасностях тату и пирсинга, многие сказали, что никогда не станут их делать на себе.</w:t>
      </w:r>
    </w:p>
    <w:p w:rsidR="00F26020" w:rsidRPr="00664B97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 Мода на короткие юбки и </w:t>
      </w:r>
      <w:r w:rsidRPr="00664B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открытые пупки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r w:rsidRPr="004613D1">
        <w:rPr>
          <w:rFonts w:ascii="Times New Roman" w:eastAsia="Times New Roman" w:hAnsi="Times New Roman" w:cs="Times New Roman"/>
          <w:bCs/>
          <w:iCs/>
          <w:color w:val="000000"/>
          <w:sz w:val="28"/>
        </w:rPr>
        <w:t>влекут за собой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>цистит – мучительное и часто приобретающее хроническую фо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рму заболевание мочевого пузыря, </w:t>
      </w:r>
      <w:r w:rsidRPr="00A0496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>болезн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 почек, 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>сколиоз и кифоз.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Узнали о том, как вредно  </w:t>
      </w:r>
      <w:r w:rsidRPr="00664B97">
        <w:rPr>
          <w:rFonts w:ascii="Times New Roman" w:eastAsia="Times New Roman" w:hAnsi="Times New Roman" w:cs="Times New Roman"/>
          <w:color w:val="000000"/>
          <w:sz w:val="28"/>
        </w:rPr>
        <w:t>ходить без шапки.</w:t>
      </w:r>
    </w:p>
    <w:p w:rsidR="00F26020" w:rsidRPr="00664B97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664B97">
        <w:rPr>
          <w:rFonts w:ascii="Times New Roman" w:eastAsia="Times New Roman" w:hAnsi="Times New Roman" w:cs="Times New Roman"/>
          <w:color w:val="000000"/>
          <w:sz w:val="28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</w:rPr>
        <w:t>Детей поразила еще  одна проблема молодежи:</w:t>
      </w:r>
      <w:r w:rsidRPr="00664B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«Фигура модели»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, </w:t>
      </w:r>
      <w:r w:rsidRPr="004613D1">
        <w:rPr>
          <w:rFonts w:ascii="Times New Roman" w:eastAsia="Times New Roman" w:hAnsi="Times New Roman" w:cs="Times New Roman"/>
          <w:bCs/>
          <w:iCs/>
          <w:color w:val="000000"/>
          <w:sz w:val="28"/>
        </w:rPr>
        <w:t xml:space="preserve">которая доводит до </w:t>
      </w:r>
      <w:r w:rsidRPr="004613D1">
        <w:rPr>
          <w:rFonts w:ascii="Times New Roman" w:eastAsia="Times New Roman" w:hAnsi="Times New Roman" w:cs="Times New Roman"/>
          <w:color w:val="000000"/>
          <w:sz w:val="28"/>
        </w:rPr>
        <w:t>анорексии и голоданием даже до смерти.</w:t>
      </w:r>
    </w:p>
    <w:p w:rsidR="00F26020" w:rsidRPr="00664B97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664B97">
        <w:rPr>
          <w:rFonts w:ascii="Times New Roman" w:eastAsia="Times New Roman" w:hAnsi="Times New Roman" w:cs="Times New Roman"/>
          <w:color w:val="000000"/>
          <w:sz w:val="28"/>
        </w:rPr>
        <w:t xml:space="preserve">       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Дети познакомились с </w:t>
      </w:r>
      <w:r w:rsidRPr="00664B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Правила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ми</w:t>
      </w:r>
      <w:r w:rsidRPr="00664B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здорового питания.</w:t>
      </w:r>
    </w:p>
    <w:p w:rsidR="00F26020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664B97">
        <w:rPr>
          <w:rFonts w:ascii="Times New Roman" w:eastAsia="Times New Roman" w:hAnsi="Times New Roman" w:cs="Times New Roman"/>
          <w:color w:val="000000"/>
          <w:sz w:val="28"/>
        </w:rPr>
        <w:t>       Вселяет оптимизм то обстоятельство, что модной становится забота о здоровье, увлечения тренажёрами, физической культурой, спортом.</w:t>
      </w:r>
      <w:r w:rsidRPr="00664B97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F26020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F26020" w:rsidRPr="00664B97" w:rsidRDefault="00F26020" w:rsidP="00F2602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 xml:space="preserve">              </w:t>
      </w:r>
      <w:r w:rsidRPr="004613D1">
        <w:rPr>
          <w:rFonts w:ascii="Times New Roman" w:eastAsia="Times New Roman" w:hAnsi="Times New Roman" w:cs="Times New Roman"/>
          <w:sz w:val="28"/>
          <w:szCs w:val="28"/>
        </w:rPr>
        <w:t xml:space="preserve">Ряднина В.И.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4613D1">
        <w:rPr>
          <w:rFonts w:ascii="Times New Roman" w:eastAsia="Times New Roman" w:hAnsi="Times New Roman" w:cs="Times New Roman"/>
          <w:sz w:val="28"/>
          <w:szCs w:val="28"/>
        </w:rPr>
        <w:t>логопед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Службы помощи семье </w:t>
      </w:r>
    </w:p>
    <w:p w:rsidR="00F26020" w:rsidRDefault="00F26020" w:rsidP="00F260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детям Кожевниковского района</w:t>
      </w:r>
    </w:p>
    <w:p w:rsidR="00F26020" w:rsidRDefault="00F26020" w:rsidP="00F260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Pr="004613D1" w:rsidRDefault="00F26020" w:rsidP="00F26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020" w:rsidRPr="00F26020" w:rsidRDefault="00F26020" w:rsidP="00F26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020">
        <w:rPr>
          <w:rFonts w:ascii="Times New Roman" w:hAnsi="Times New Roman" w:cs="Times New Roman"/>
          <w:b/>
          <w:sz w:val="28"/>
          <w:szCs w:val="28"/>
        </w:rPr>
        <w:lastRenderedPageBreak/>
        <w:t>Акция «Дом крышечек добра»</w:t>
      </w:r>
    </w:p>
    <w:p w:rsidR="00F26020" w:rsidRPr="00F26020" w:rsidRDefault="00F26020" w:rsidP="00F26020">
      <w:pPr>
        <w:rPr>
          <w:rFonts w:ascii="Times New Roman" w:hAnsi="Times New Roman" w:cs="Times New Roman"/>
          <w:sz w:val="28"/>
          <w:szCs w:val="28"/>
        </w:rPr>
      </w:pPr>
      <w:r w:rsidRPr="00F26020">
        <w:rPr>
          <w:rFonts w:ascii="Times New Roman" w:hAnsi="Times New Roman" w:cs="Times New Roman"/>
          <w:sz w:val="28"/>
          <w:szCs w:val="28"/>
        </w:rPr>
        <w:t xml:space="preserve">       Сортировать отходы необходимо не только для того, чтобы сделать нашу планету чище. Можно при этом помогать тем, кто нуждается в нашей поддержке — по этому принципу работает наша акция «Дом крышечек добра», этой акцией мы решили сделать вклад в наше общество и сделать что хорошее. Почему именно крышки:</w:t>
      </w:r>
    </w:p>
    <w:p w:rsidR="00F26020" w:rsidRPr="00F26020" w:rsidRDefault="00F26020" w:rsidP="00F26020">
      <w:pPr>
        <w:rPr>
          <w:rFonts w:ascii="Times New Roman" w:hAnsi="Times New Roman" w:cs="Times New Roman"/>
          <w:sz w:val="28"/>
          <w:szCs w:val="28"/>
        </w:rPr>
      </w:pPr>
      <w:r w:rsidRPr="00F26020">
        <w:rPr>
          <w:rFonts w:ascii="Times New Roman" w:hAnsi="Times New Roman" w:cs="Times New Roman"/>
          <w:sz w:val="28"/>
          <w:szCs w:val="28"/>
        </w:rPr>
        <w:t>Во-первых, это просто. Обычно крышечки легко моются и занимают мало места.</w:t>
      </w:r>
    </w:p>
    <w:p w:rsidR="00F26020" w:rsidRPr="00F26020" w:rsidRDefault="00F26020" w:rsidP="00F26020">
      <w:pPr>
        <w:rPr>
          <w:rFonts w:ascii="Times New Roman" w:hAnsi="Times New Roman" w:cs="Times New Roman"/>
          <w:sz w:val="28"/>
          <w:szCs w:val="28"/>
        </w:rPr>
      </w:pPr>
      <w:r w:rsidRPr="00F26020">
        <w:rPr>
          <w:rFonts w:ascii="Times New Roman" w:hAnsi="Times New Roman" w:cs="Times New Roman"/>
          <w:sz w:val="28"/>
          <w:szCs w:val="28"/>
        </w:rPr>
        <w:t>Во-вторых, это популярно среди детей и молодежи. Ребята с азартом принимают участие в сборе крышечек.  Коллектив Службы помощи семье и детям Шегарского района, а также наши воспитанники вместе с родителями провели совместную акцию с отделением Сбербанка №8616/0229 с. Мельниково. Собранные крышки мы передали  руководителю отделением Матросовой Ю.Г. Все собранные крышки пойдут на изготовление лавочки и урны из переработанного пластика.</w:t>
      </w:r>
    </w:p>
    <w:p w:rsidR="00F26020" w:rsidRPr="00F26020" w:rsidRDefault="00F26020" w:rsidP="00F2602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6020">
        <w:rPr>
          <w:rFonts w:ascii="Times New Roman" w:hAnsi="Times New Roman" w:cs="Times New Roman"/>
          <w:sz w:val="28"/>
          <w:szCs w:val="28"/>
        </w:rPr>
        <w:t>Все желающие могут присоединиться к участию в акции. Крышечки принимаются по адресу: с. Мельниково,ул</w:t>
      </w:r>
      <w:proofErr w:type="gramStart"/>
      <w:r w:rsidRPr="00F2602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F26020">
        <w:rPr>
          <w:rFonts w:ascii="Times New Roman" w:hAnsi="Times New Roman" w:cs="Times New Roman"/>
          <w:sz w:val="28"/>
          <w:szCs w:val="28"/>
        </w:rPr>
        <w:t xml:space="preserve">осковская,17. Каб.308,310,312,314. Тел.838247 30-103. А так же в отделении Сбербанка.                                                                                                            </w:t>
      </w:r>
      <w:r w:rsidRPr="00F2602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260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Педагог-психолог Е.О.Зычкова </w:t>
      </w:r>
      <w:r w:rsidRPr="00F260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8551" cy="4137660"/>
            <wp:effectExtent l="19050" t="0" r="6899" b="0"/>
            <wp:docPr id="6" name="Рисунок 1" descr="C:\Users\пк\Desktop\апрель кнкурсы\IMG-2023041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апрель кнкурсы\IMG-20230410-WA0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551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0C1" w:rsidRDefault="00F26020" w:rsidP="002340C1">
      <w:pPr>
        <w:pStyle w:val="c18c23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F26020">
        <w:rPr>
          <w:noProof/>
          <w:sz w:val="28"/>
          <w:szCs w:val="28"/>
        </w:rPr>
        <w:lastRenderedPageBreak/>
        <w:t xml:space="preserve">       </w:t>
      </w:r>
      <w:r w:rsidR="002340C1">
        <w:rPr>
          <w:rStyle w:val="c1"/>
          <w:b/>
          <w:color w:val="000000"/>
          <w:sz w:val="28"/>
          <w:szCs w:val="28"/>
        </w:rPr>
        <w:t xml:space="preserve">          </w:t>
      </w:r>
      <w:r w:rsidR="002340C1" w:rsidRPr="006E4C6D">
        <w:rPr>
          <w:rStyle w:val="c1"/>
          <w:b/>
          <w:color w:val="000000"/>
          <w:sz w:val="28"/>
          <w:szCs w:val="28"/>
        </w:rPr>
        <w:t>СПОСОБНОСТИ ДЕТЕ</w:t>
      </w:r>
      <w:proofErr w:type="gramStart"/>
      <w:r w:rsidR="002340C1" w:rsidRPr="006E4C6D">
        <w:rPr>
          <w:rStyle w:val="c1"/>
          <w:b/>
          <w:color w:val="000000"/>
          <w:sz w:val="28"/>
          <w:szCs w:val="28"/>
        </w:rPr>
        <w:t>Й-</w:t>
      </w:r>
      <w:proofErr w:type="gramEnd"/>
      <w:r w:rsidR="002340C1" w:rsidRPr="006E4C6D">
        <w:rPr>
          <w:rStyle w:val="c1"/>
          <w:b/>
          <w:color w:val="000000"/>
          <w:sz w:val="28"/>
          <w:szCs w:val="28"/>
        </w:rPr>
        <w:t xml:space="preserve"> НА КОНЧИКАХ ПАЛЬЦЕВ</w:t>
      </w:r>
    </w:p>
    <w:p w:rsidR="002340C1" w:rsidRPr="006E4C6D" w:rsidRDefault="002340C1" w:rsidP="002340C1">
      <w:pPr>
        <w:pStyle w:val="c18c23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2340C1" w:rsidRPr="00FA5A11" w:rsidRDefault="002340C1" w:rsidP="002340C1">
      <w:pPr>
        <w:pStyle w:val="c18c2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Pr="00FA5A11">
        <w:rPr>
          <w:rStyle w:val="c1"/>
          <w:color w:val="000000"/>
        </w:rPr>
        <w:t>Истоки способностей и дарования детей – на кончиках их пальцев. Разнообразные действия руками, пальчиковые игры стимулируют процесс речевого и умственного развития ребенка, так как развитие руки находится в тесной связи с развитием речи и мышления ребенка.</w:t>
      </w:r>
    </w:p>
    <w:p w:rsidR="002340C1" w:rsidRPr="00FA5A11" w:rsidRDefault="002340C1" w:rsidP="002340C1">
      <w:pPr>
        <w:pStyle w:val="c23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FA5A11">
        <w:rPr>
          <w:rStyle w:val="c1"/>
          <w:color w:val="000000"/>
        </w:rPr>
        <w:t xml:space="preserve">     Развитие навыков мелкой моторики важно еще и потому, 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2340C1" w:rsidRPr="00FA5A11" w:rsidRDefault="002340C1" w:rsidP="002340C1">
      <w:pPr>
        <w:pStyle w:val="c23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FA5A11">
        <w:rPr>
          <w:rStyle w:val="c1"/>
          <w:color w:val="000000"/>
        </w:rPr>
        <w:t xml:space="preserve"> 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 будет выполнять упражнения, сопровождая их короткими стихотворными строками, то есть его речь станет более четкой, ритмичной, яркой, и усилится </w:t>
      </w:r>
      <w:proofErr w:type="gramStart"/>
      <w:r w:rsidRPr="00FA5A11">
        <w:rPr>
          <w:rStyle w:val="c1"/>
          <w:color w:val="000000"/>
        </w:rPr>
        <w:t>контроль за</w:t>
      </w:r>
      <w:proofErr w:type="gramEnd"/>
      <w:r w:rsidRPr="00FA5A11">
        <w:rPr>
          <w:rStyle w:val="c1"/>
          <w:color w:val="000000"/>
        </w:rPr>
        <w:t xml:space="preserve"> выполняемыми движениями. Развивается память ребенка, так как он учится запоминать определенные положения рук и последовательность движений, у ребенка развивается воображение и фантазия. </w:t>
      </w:r>
      <w:proofErr w:type="gramStart"/>
      <w:r w:rsidRPr="00FA5A11">
        <w:rPr>
          <w:rStyle w:val="c1"/>
          <w:color w:val="000000"/>
        </w:rPr>
        <w:t>Овладев всеми упражнениями он может</w:t>
      </w:r>
      <w:proofErr w:type="gramEnd"/>
      <w:r w:rsidRPr="00FA5A11">
        <w:rPr>
          <w:rStyle w:val="c1"/>
          <w:color w:val="000000"/>
        </w:rPr>
        <w:t xml:space="preserve"> «рассказывать пальцами» целые истории.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2340C1" w:rsidRPr="00FA5A11" w:rsidRDefault="002340C1" w:rsidP="002340C1">
      <w:pPr>
        <w:pStyle w:val="c18c2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FA5A11">
        <w:rPr>
          <w:rStyle w:val="c1"/>
          <w:color w:val="000000"/>
        </w:rPr>
        <w:t xml:space="preserve">    Ребенок постоянно изучает, постигает окружающий мир. Основной метод накопление информации – прикосновения. Ребенку необходимо все хватать, трогать, гладить и пробовать на вкус Роль взрослого помочь ему в этом дать необходимый стимул развития. Поэтому начинать работу по развитию мелкой моторики нужно с самого раннего возраста.  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  Также в раннем детстве полезны игры с кубиками, пирамидками, матрешками. Позже - с различного вида конструкторами, например, "Лего", когда ребенку приходится собирать и разбирать мелкие детали, складывать целое из отдельных частей, а для этого очень важно, чтобы пальчики слушались и хорошо работали, тем самым стимулировали речевое развитие малыша.</w:t>
      </w:r>
    </w:p>
    <w:p w:rsidR="002340C1" w:rsidRPr="00F10DF5" w:rsidRDefault="002340C1" w:rsidP="002340C1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F10DF5">
        <w:rPr>
          <w:rStyle w:val="c17"/>
          <w:bCs/>
          <w:color w:val="000000"/>
        </w:rPr>
        <w:t xml:space="preserve">На занятиях </w:t>
      </w:r>
      <w:r>
        <w:rPr>
          <w:rStyle w:val="c17"/>
          <w:bCs/>
          <w:color w:val="000000"/>
        </w:rPr>
        <w:t xml:space="preserve">в ГДП с неговорящими и плохо говорящими детьми </w:t>
      </w:r>
      <w:r w:rsidRPr="00F10DF5">
        <w:rPr>
          <w:rStyle w:val="c17"/>
          <w:bCs/>
          <w:color w:val="000000"/>
        </w:rPr>
        <w:t>я использую:</w:t>
      </w:r>
    </w:p>
    <w:p w:rsidR="002340C1" w:rsidRPr="00FA5A11" w:rsidRDefault="002340C1" w:rsidP="002340C1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FA5A11">
        <w:rPr>
          <w:rStyle w:val="c1"/>
          <w:color w:val="000000"/>
        </w:rPr>
        <w:t>- пальчиковую гимнастику;  </w:t>
      </w:r>
    </w:p>
    <w:p w:rsidR="002340C1" w:rsidRPr="00FA5A11" w:rsidRDefault="002340C1" w:rsidP="002340C1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FA5A11">
        <w:rPr>
          <w:rStyle w:val="c1"/>
          <w:color w:val="000000"/>
        </w:rPr>
        <w:t>- игры с мелкими предметами (камешки, пуговицы, мелкие игрушки, крышки от пластиковых бутылок);</w:t>
      </w:r>
    </w:p>
    <w:p w:rsidR="002340C1" w:rsidRPr="00FA5A11" w:rsidRDefault="002340C1" w:rsidP="002340C1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FA5A11">
        <w:rPr>
          <w:rStyle w:val="c1"/>
          <w:color w:val="000000"/>
        </w:rPr>
        <w:t>- завязывание бантиков, шнуров</w:t>
      </w:r>
      <w:r>
        <w:rPr>
          <w:rStyle w:val="c1"/>
          <w:color w:val="000000"/>
        </w:rPr>
        <w:t>о</w:t>
      </w:r>
      <w:r w:rsidRPr="00FA5A11">
        <w:rPr>
          <w:rStyle w:val="c1"/>
          <w:color w:val="000000"/>
        </w:rPr>
        <w:t>к, застёгивание пуговиц, замков;</w:t>
      </w:r>
    </w:p>
    <w:p w:rsidR="002340C1" w:rsidRPr="00FA5A11" w:rsidRDefault="002340C1" w:rsidP="002340C1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FA5A11">
        <w:rPr>
          <w:rStyle w:val="c1"/>
          <w:color w:val="000000"/>
        </w:rPr>
        <w:t>- работу с бумагой (складывание, сминание, обрывание, вырезание, выкладывание узоров);</w:t>
      </w:r>
    </w:p>
    <w:p w:rsidR="002340C1" w:rsidRPr="00FA5A11" w:rsidRDefault="002340C1" w:rsidP="002340C1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FA5A11">
        <w:rPr>
          <w:rStyle w:val="c1"/>
          <w:color w:val="000000"/>
        </w:rPr>
        <w:t>- работу с карандашом (обводка, раскрашивание, выполнение графических заданий);</w:t>
      </w:r>
    </w:p>
    <w:p w:rsidR="002340C1" w:rsidRDefault="002340C1" w:rsidP="002340C1">
      <w:pPr>
        <w:pStyle w:val="c1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FA5A11">
        <w:rPr>
          <w:rStyle w:val="c1"/>
          <w:color w:val="000000"/>
        </w:rPr>
        <w:t>- игры в “сухом бассейне”, наполненном фасолью или цветными крышк</w:t>
      </w:r>
      <w:r>
        <w:rPr>
          <w:rStyle w:val="c1"/>
          <w:color w:val="000000"/>
        </w:rPr>
        <w:t>ами и т.д.</w:t>
      </w:r>
    </w:p>
    <w:p w:rsidR="002340C1" w:rsidRPr="002340C1" w:rsidRDefault="002340C1" w:rsidP="002340C1">
      <w:pPr>
        <w:pStyle w:val="c13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52705</wp:posOffset>
            </wp:positionV>
            <wp:extent cx="1724025" cy="2316480"/>
            <wp:effectExtent l="19050" t="0" r="9525" b="0"/>
            <wp:wrapTight wrapText="bothSides">
              <wp:wrapPolygon edited="0">
                <wp:start x="-239" y="0"/>
                <wp:lineTo x="-239" y="21493"/>
                <wp:lineTo x="21719" y="21493"/>
                <wp:lineTo x="21719" y="0"/>
                <wp:lineTo x="-239" y="0"/>
              </wp:wrapPolygon>
            </wp:wrapTight>
            <wp:docPr id="7" name="Рисунок 3" descr="IMG_20230411_093746_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30411_093746_6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40C1">
        <w:rPr>
          <w:rStyle w:val="c1"/>
          <w:b/>
          <w:color w:val="000000"/>
        </w:rPr>
        <w:t>Шевнина Т.Е., логопед СПСиД Шегарского района</w:t>
      </w:r>
    </w:p>
    <w:p w:rsidR="002340C1" w:rsidRPr="00FA5A11" w:rsidRDefault="002340C1" w:rsidP="002340C1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2054225</wp:posOffset>
            </wp:positionH>
            <wp:positionV relativeFrom="paragraph">
              <wp:posOffset>83820</wp:posOffset>
            </wp:positionV>
            <wp:extent cx="1718310" cy="2286000"/>
            <wp:effectExtent l="19050" t="0" r="0" b="0"/>
            <wp:wrapTight wrapText="bothSides">
              <wp:wrapPolygon edited="0">
                <wp:start x="-239" y="0"/>
                <wp:lineTo x="-239" y="21420"/>
                <wp:lineTo x="21552" y="21420"/>
                <wp:lineTo x="21552" y="0"/>
                <wp:lineTo x="-239" y="0"/>
              </wp:wrapPolygon>
            </wp:wrapTight>
            <wp:docPr id="8" name="Рисунок 2" descr="IMG_20230407_101252_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30407_101252_52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83185</wp:posOffset>
            </wp:positionV>
            <wp:extent cx="1718310" cy="2286000"/>
            <wp:effectExtent l="19050" t="0" r="0" b="0"/>
            <wp:wrapTight wrapText="bothSides">
              <wp:wrapPolygon edited="0">
                <wp:start x="-239" y="0"/>
                <wp:lineTo x="-239" y="21420"/>
                <wp:lineTo x="21552" y="21420"/>
                <wp:lineTo x="21552" y="0"/>
                <wp:lineTo x="-239" y="0"/>
              </wp:wrapPolygon>
            </wp:wrapTight>
            <wp:docPr id="9" name="Рисунок 4" descr="IMG_20230405_090839_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30405_090839_6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020" w:rsidRPr="00F26020" w:rsidRDefault="00F26020" w:rsidP="00F26020">
      <w:pPr>
        <w:rPr>
          <w:rFonts w:ascii="Times New Roman" w:hAnsi="Times New Roman" w:cs="Times New Roman"/>
          <w:sz w:val="28"/>
          <w:szCs w:val="28"/>
        </w:rPr>
      </w:pPr>
      <w:r w:rsidRPr="00F2602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</w:t>
      </w:r>
    </w:p>
    <w:p w:rsidR="00DD4FE9" w:rsidRDefault="00DD4FE9">
      <w:pPr>
        <w:rPr>
          <w:rFonts w:ascii="Times New Roman" w:hAnsi="Times New Roman" w:cs="Times New Roman"/>
          <w:sz w:val="28"/>
          <w:szCs w:val="28"/>
        </w:rPr>
      </w:pPr>
    </w:p>
    <w:p w:rsidR="00870D4E" w:rsidRDefault="00870D4E">
      <w:pPr>
        <w:rPr>
          <w:rFonts w:ascii="Times New Roman" w:hAnsi="Times New Roman" w:cs="Times New Roman"/>
          <w:sz w:val="28"/>
          <w:szCs w:val="28"/>
        </w:rPr>
      </w:pPr>
    </w:p>
    <w:p w:rsidR="00870D4E" w:rsidRDefault="00870D4E">
      <w:pPr>
        <w:rPr>
          <w:rFonts w:ascii="Times New Roman" w:hAnsi="Times New Roman" w:cs="Times New Roman"/>
          <w:sz w:val="28"/>
          <w:szCs w:val="28"/>
        </w:rPr>
      </w:pPr>
    </w:p>
    <w:p w:rsidR="00870D4E" w:rsidRPr="001B007C" w:rsidRDefault="00870D4E" w:rsidP="00870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07C">
        <w:rPr>
          <w:rFonts w:ascii="Times New Roman" w:hAnsi="Times New Roman" w:cs="Times New Roman"/>
          <w:b/>
          <w:sz w:val="24"/>
          <w:szCs w:val="24"/>
        </w:rPr>
        <w:lastRenderedPageBreak/>
        <w:t>День космонавтики</w:t>
      </w:r>
    </w:p>
    <w:p w:rsidR="00870D4E" w:rsidRPr="0057182C" w:rsidRDefault="00870D4E" w:rsidP="00870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D4E" w:rsidRDefault="00870D4E" w:rsidP="0087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7182C">
        <w:rPr>
          <w:rFonts w:ascii="Times New Roman" w:hAnsi="Times New Roman" w:cs="Times New Roman"/>
          <w:sz w:val="24"/>
          <w:szCs w:val="24"/>
        </w:rPr>
        <w:t>День космонавтики — памятная дата, отмечаемая 12 апреля, установленная в ознаменование первого полёта человека в к</w:t>
      </w:r>
      <w:r>
        <w:rPr>
          <w:rFonts w:ascii="Times New Roman" w:hAnsi="Times New Roman" w:cs="Times New Roman"/>
          <w:sz w:val="24"/>
          <w:szCs w:val="24"/>
        </w:rPr>
        <w:t xml:space="preserve">осмос. В связи с этим, в ГДП прошли мероприятия, посвящённые этой дате – социальный педагог Царёва М.А. провела занятие с детьми «Первые в космосе». Дети узнали, что </w:t>
      </w:r>
      <w:r w:rsidRPr="0057182C">
        <w:rPr>
          <w:rFonts w:ascii="Times New Roman" w:hAnsi="Times New Roman" w:cs="Times New Roman"/>
          <w:sz w:val="24"/>
          <w:szCs w:val="24"/>
        </w:rPr>
        <w:t xml:space="preserve"> наша п</w:t>
      </w:r>
      <w:r>
        <w:rPr>
          <w:rFonts w:ascii="Times New Roman" w:hAnsi="Times New Roman" w:cs="Times New Roman"/>
          <w:sz w:val="24"/>
          <w:szCs w:val="24"/>
        </w:rPr>
        <w:t>ланета  ЗЕМЛЯ</w:t>
      </w:r>
      <w:r w:rsidRPr="0057182C">
        <w:rPr>
          <w:rFonts w:ascii="Times New Roman" w:hAnsi="Times New Roman" w:cs="Times New Roman"/>
          <w:sz w:val="24"/>
          <w:szCs w:val="24"/>
        </w:rPr>
        <w:t xml:space="preserve"> круглая, познакомились с космическими телами (планетами, метеоритами, кометами), узнали, кто такой космонавт и каким он должен быть (сильным, смелым, умным и здоровым), и о других интересных явлениях, связанных с космическим пространством.</w:t>
      </w:r>
      <w:r>
        <w:rPr>
          <w:rFonts w:ascii="Times New Roman" w:hAnsi="Times New Roman" w:cs="Times New Roman"/>
          <w:sz w:val="24"/>
          <w:szCs w:val="24"/>
        </w:rPr>
        <w:t xml:space="preserve"> Ребята участвовали в викторине,  расставляли планеты по удаленности от солнца, отгадывали загадки, изучали первых  космонавтов.</w:t>
      </w:r>
      <w:r w:rsidRPr="0057182C">
        <w:rPr>
          <w:rFonts w:ascii="Times New Roman" w:hAnsi="Times New Roman" w:cs="Times New Roman"/>
          <w:sz w:val="24"/>
          <w:szCs w:val="24"/>
        </w:rPr>
        <w:t xml:space="preserve"> Знания, полученные </w:t>
      </w:r>
      <w:r>
        <w:rPr>
          <w:rFonts w:ascii="Times New Roman" w:hAnsi="Times New Roman" w:cs="Times New Roman"/>
          <w:sz w:val="24"/>
          <w:szCs w:val="24"/>
        </w:rPr>
        <w:t xml:space="preserve"> на занятии, </w:t>
      </w:r>
      <w:r w:rsidRPr="0057182C">
        <w:rPr>
          <w:rFonts w:ascii="Times New Roman" w:hAnsi="Times New Roman" w:cs="Times New Roman"/>
          <w:sz w:val="24"/>
          <w:szCs w:val="24"/>
        </w:rPr>
        <w:t xml:space="preserve">дети закрепили в своих творческих работах. Рисунки и поделки выполнены с большой фантазией и </w:t>
      </w:r>
      <w:proofErr w:type="gramStart"/>
      <w:r w:rsidRPr="0057182C">
        <w:rPr>
          <w:rFonts w:ascii="Times New Roman" w:hAnsi="Times New Roman" w:cs="Times New Roman"/>
          <w:sz w:val="24"/>
          <w:szCs w:val="24"/>
        </w:rPr>
        <w:t>представляли из себя</w:t>
      </w:r>
      <w:proofErr w:type="gramEnd"/>
      <w:r w:rsidRPr="0057182C">
        <w:rPr>
          <w:rFonts w:ascii="Times New Roman" w:hAnsi="Times New Roman" w:cs="Times New Roman"/>
          <w:sz w:val="24"/>
          <w:szCs w:val="24"/>
        </w:rPr>
        <w:t xml:space="preserve"> яркий мир красок, звёзд, ночного неба нашей </w:t>
      </w:r>
      <w:r>
        <w:rPr>
          <w:rFonts w:ascii="Times New Roman" w:hAnsi="Times New Roman" w:cs="Times New Roman"/>
          <w:sz w:val="24"/>
          <w:szCs w:val="24"/>
        </w:rPr>
        <w:t>галактики, замечательные ракеты.</w:t>
      </w:r>
    </w:p>
    <w:p w:rsidR="00870D4E" w:rsidRDefault="00870D4E" w:rsidP="00870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092666" cy="2314575"/>
            <wp:effectExtent l="19050" t="0" r="0" b="0"/>
            <wp:docPr id="10" name="Рисунок 1" descr="C:\Users\Пользователь\AppData\Local\Microsoft\Windows\Temporary Internet Files\Content.Word\slid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slide_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973" cy="231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6"/>
        <w:gridCol w:w="4356"/>
      </w:tblGrid>
      <w:tr w:rsidR="00870D4E" w:rsidTr="00870D4E">
        <w:tc>
          <w:tcPr>
            <w:tcW w:w="4626" w:type="dxa"/>
          </w:tcPr>
          <w:p w:rsidR="00870D4E" w:rsidRDefault="00870D4E" w:rsidP="00D91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55211" cy="2066925"/>
                  <wp:effectExtent l="19050" t="0" r="7039" b="0"/>
                  <wp:docPr id="11" name="Рисунок 1" descr="C:\Users\Пользователь\Desktop\Апрель 23\День космонавтики\20230414_133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Апрель 23\День космонавтики\20230414_133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550" cy="2070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:rsidR="00870D4E" w:rsidRDefault="00870D4E" w:rsidP="00D91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552700" cy="2064767"/>
                  <wp:effectExtent l="19050" t="0" r="0" b="0"/>
                  <wp:docPr id="12" name="Рисунок 2" descr="C:\Users\Пользователь\AppData\Local\Microsoft\Windows\Temporary Internet Files\Content.Word\20230414_134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AppData\Local\Microsoft\Windows\Temporary Internet Files\Content.Word\20230414_134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433" cy="2065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D4E" w:rsidTr="00870D4E">
        <w:tc>
          <w:tcPr>
            <w:tcW w:w="4626" w:type="dxa"/>
          </w:tcPr>
          <w:p w:rsidR="00870D4E" w:rsidRDefault="00870D4E" w:rsidP="00D91A5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779657" cy="2076450"/>
                  <wp:effectExtent l="19050" t="0" r="1643" b="0"/>
                  <wp:docPr id="13" name="Рисунок 5" descr="C:\Users\Пользователь\AppData\Local\Microsoft\Windows\Temporary Internet Files\Content.Word\20230414_134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Temporary Internet Files\Content.Word\20230414_134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657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:rsidR="00870D4E" w:rsidRDefault="00870D4E" w:rsidP="00D91A50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00325" cy="2152650"/>
                  <wp:effectExtent l="19050" t="0" r="9525" b="0"/>
                  <wp:docPr id="14" name="Рисунок 8" descr="C:\Users\Пользователь\AppData\Local\Microsoft\Windows\Temporary Internet Files\Content.Word\20230414_133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ользователь\AppData\Local\Microsoft\Windows\Temporary Internet Files\Content.Word\20230414_133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062" cy="2154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0D4E" w:rsidRPr="00870D4E" w:rsidRDefault="00870D4E" w:rsidP="00870D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 М.А.Царёва</w:t>
      </w:r>
    </w:p>
    <w:p w:rsidR="00C9740F" w:rsidRPr="009B3C09" w:rsidRDefault="00C9740F" w:rsidP="00C9740F">
      <w:pPr>
        <w:spacing w:after="0"/>
        <w:jc w:val="center"/>
        <w:rPr>
          <w:rFonts w:ascii="Times New Roman" w:hAnsi="Times New Roman" w:cs="Times New Roman"/>
          <w:color w:val="595D5F"/>
          <w:sz w:val="36"/>
          <w:szCs w:val="28"/>
          <w:shd w:val="clear" w:color="auto" w:fill="FFFFFF"/>
        </w:rPr>
      </w:pPr>
      <w:r w:rsidRPr="009B3C09">
        <w:rPr>
          <w:rFonts w:ascii="Times New Roman" w:hAnsi="Times New Roman" w:cs="Times New Roman"/>
          <w:color w:val="595D5F"/>
          <w:sz w:val="36"/>
          <w:szCs w:val="28"/>
          <w:shd w:val="clear" w:color="auto" w:fill="FFFFFF"/>
        </w:rPr>
        <w:lastRenderedPageBreak/>
        <w:t>«</w:t>
      </w:r>
      <w:r>
        <w:rPr>
          <w:rFonts w:ascii="Times New Roman" w:hAnsi="Times New Roman" w:cs="Times New Roman"/>
          <w:color w:val="595D5F"/>
          <w:sz w:val="36"/>
          <w:szCs w:val="28"/>
          <w:shd w:val="clear" w:color="auto" w:fill="FFFFFF"/>
        </w:rPr>
        <w:t>Дотянуться до звезд»</w:t>
      </w:r>
    </w:p>
    <w:p w:rsidR="00C9740F" w:rsidRPr="00644C4E" w:rsidRDefault="00C9740F" w:rsidP="00C9740F">
      <w:pPr>
        <w:spacing w:after="0"/>
        <w:rPr>
          <w:rFonts w:ascii="Times New Roman" w:hAnsi="Times New Roman" w:cs="Times New Roman"/>
          <w:b/>
          <w:shd w:val="clear" w:color="auto" w:fill="FFFFFF"/>
        </w:rPr>
      </w:pPr>
      <w:r w:rsidRPr="00644C4E">
        <w:rPr>
          <w:rFonts w:ascii="Times New Roman" w:hAnsi="Times New Roman" w:cs="Times New Roman"/>
          <w:b/>
          <w:shd w:val="clear" w:color="auto" w:fill="FFFFFF"/>
        </w:rPr>
        <w:t>С давних времен космос притягивал людей своей загадочностью и неизведанностью.</w:t>
      </w:r>
      <w:r w:rsidRPr="00644C4E">
        <w:rPr>
          <w:rFonts w:ascii="Times New Roman" w:hAnsi="Times New Roman" w:cs="Times New Roman"/>
          <w:b/>
        </w:rPr>
        <w:br/>
      </w:r>
      <w:r w:rsidRPr="00644C4E">
        <w:rPr>
          <w:rFonts w:ascii="Times New Roman" w:hAnsi="Times New Roman" w:cs="Times New Roman"/>
          <w:b/>
          <w:shd w:val="clear" w:color="auto" w:fill="FFFFFF"/>
        </w:rPr>
        <w:t>И вот уже более полувека ведутся исследования в области космоса. Много загадок таится в этом бесконечном пространстве, и каждый из нас  не раз задумывался – что окружает нашу крошечную планету в  космических просторах? И хотя покорение космоса – загадочное путешествие человечества,  которое находится в самом начале своего пути,  мы знаем, что космос - это славная история  и перспективное будущее.</w:t>
      </w:r>
    </w:p>
    <w:p w:rsidR="00C9740F" w:rsidRPr="00644C4E" w:rsidRDefault="00C9740F" w:rsidP="00C9740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74758" cy="2628900"/>
            <wp:effectExtent l="19050" t="0" r="0" b="0"/>
            <wp:docPr id="15" name="Рисунок 6" descr="1634845587_23-papik-pro-p-kartinki-den-kosmonavtiki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634845587_23-papik-pro-p-kartinki-den-kosmonavtiki-2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362" cy="263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11BB">
        <w:rPr>
          <w:rFonts w:ascii="Times New Roman" w:hAnsi="Times New Roman" w:cs="Times New Roman"/>
          <w:sz w:val="24"/>
          <w:szCs w:val="24"/>
        </w:rPr>
        <w:br/>
      </w:r>
      <w:r w:rsidRPr="00644C4E">
        <w:rPr>
          <w:rFonts w:ascii="Times New Roman" w:hAnsi="Times New Roman" w:cs="Times New Roman"/>
          <w:shd w:val="clear" w:color="auto" w:fill="FFFFFF"/>
        </w:rPr>
        <w:t>День космонавтики, всемирный праздник, установленный в честь первого полета человека в космос.  12 апреля 1961 года, все радиостанции Земли прерывали свои передачи, чтобы сообщить сенсационную новость – человек в космосе! Мир услышал гагаринское «Поехали».</w:t>
      </w:r>
      <w:r w:rsidRPr="00644C4E">
        <w:rPr>
          <w:rFonts w:ascii="Times New Roman" w:hAnsi="Times New Roman" w:cs="Times New Roman"/>
        </w:rPr>
        <w:t xml:space="preserve"> </w:t>
      </w:r>
    </w:p>
    <w:p w:rsidR="00C9740F" w:rsidRPr="00644C4E" w:rsidRDefault="00C9740F" w:rsidP="00C9740F">
      <w:pPr>
        <w:pStyle w:val="a6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44C4E">
        <w:rPr>
          <w:sz w:val="22"/>
          <w:szCs w:val="22"/>
          <w:shd w:val="clear" w:color="auto" w:fill="FFFFFF"/>
        </w:rPr>
        <w:t>Эта тема также притягательна для детей, ведь космос – это красота, это таинственность, новые знания и простор для фантазии.</w:t>
      </w:r>
      <w:r w:rsidRPr="00644C4E">
        <w:rPr>
          <w:sz w:val="22"/>
          <w:szCs w:val="22"/>
        </w:rPr>
        <w:br/>
      </w:r>
      <w:r w:rsidRPr="00644C4E">
        <w:rPr>
          <w:sz w:val="22"/>
          <w:szCs w:val="22"/>
          <w:shd w:val="clear" w:color="auto" w:fill="FFFFFF"/>
        </w:rPr>
        <w:t>С 11  по 14 апреля в нашем центре проходила акция «Дотянуться до звезд», посвященная Дню космонавтики.</w:t>
      </w:r>
      <w:r w:rsidRPr="00644C4E">
        <w:rPr>
          <w:sz w:val="22"/>
          <w:szCs w:val="22"/>
        </w:rPr>
        <w:br/>
      </w:r>
      <w:r w:rsidRPr="00644C4E">
        <w:rPr>
          <w:sz w:val="22"/>
          <w:szCs w:val="22"/>
          <w:shd w:val="clear" w:color="auto" w:fill="FFFFFF"/>
        </w:rPr>
        <w:t xml:space="preserve">Дети узнавали об истории возникновения этого праздника, о человеке, покорившем космическое пространство - Юрии  Гагарине,  первой женщине-космонавте Валентине Терешковой, о выдающимся конструкторе и ученом, работающим в области ракетной и ракето-космитеской технике – Сергеи Королёве,  о </w:t>
      </w:r>
      <w:proofErr w:type="gramStart"/>
      <w:r w:rsidRPr="00644C4E">
        <w:rPr>
          <w:sz w:val="22"/>
          <w:szCs w:val="22"/>
          <w:shd w:val="clear" w:color="auto" w:fill="FFFFFF"/>
        </w:rPr>
        <w:t>том</w:t>
      </w:r>
      <w:proofErr w:type="gramEnd"/>
      <w:r w:rsidRPr="00644C4E">
        <w:rPr>
          <w:sz w:val="22"/>
          <w:szCs w:val="22"/>
          <w:shd w:val="clear" w:color="auto" w:fill="FFFFFF"/>
        </w:rPr>
        <w:t xml:space="preserve"> как четвероногие друзья человека проложили путь  к звездам, о планетах больших и маленьких, об их свойствах. В группе оформили выставку детских рисунков  «Этот загадочный космос». Воспитанники раздавали  </w:t>
      </w:r>
      <w:r w:rsidRPr="00644C4E">
        <w:rPr>
          <w:sz w:val="22"/>
          <w:szCs w:val="22"/>
        </w:rPr>
        <w:t xml:space="preserve">буклеты «Первый человек покоривший космос»,  делали поделки «Полный </w:t>
      </w:r>
      <w:proofErr w:type="gramStart"/>
      <w:r w:rsidRPr="00644C4E">
        <w:rPr>
          <w:sz w:val="22"/>
          <w:szCs w:val="22"/>
        </w:rPr>
        <w:t>улёт</w:t>
      </w:r>
      <w:proofErr w:type="gramEnd"/>
      <w:r w:rsidRPr="00644C4E">
        <w:rPr>
          <w:sz w:val="22"/>
          <w:szCs w:val="22"/>
        </w:rPr>
        <w:t xml:space="preserve">», </w:t>
      </w:r>
      <w:r w:rsidRPr="00644C4E">
        <w:rPr>
          <w:sz w:val="22"/>
          <w:szCs w:val="22"/>
          <w:shd w:val="clear" w:color="auto" w:fill="FFFFFF"/>
        </w:rPr>
        <w:t xml:space="preserve">просматривали видеоролики, документальные фильмы «Он был первым!», «Неизведанная вселенная» и др. Заключительной частью акции стала викторина «В космическом царстве, небесном государстве». В ней приняли участие не только воспитанники, но и их родители.  Мероприятие оказалось очень душевным и увлекательным. </w:t>
      </w:r>
      <w:r w:rsidRPr="00644C4E">
        <w:rPr>
          <w:sz w:val="22"/>
          <w:szCs w:val="22"/>
        </w:rPr>
        <w:t xml:space="preserve">Все с большим интересом участвовали в смешных эстафетах, делились своими знаниями, старались победить и не подвести команду. </w:t>
      </w:r>
    </w:p>
    <w:p w:rsidR="00C9740F" w:rsidRPr="00644C4E" w:rsidRDefault="00C9740F" w:rsidP="00C9740F">
      <w:pPr>
        <w:pStyle w:val="a6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44C4E">
        <w:rPr>
          <w:sz w:val="22"/>
          <w:szCs w:val="22"/>
        </w:rPr>
        <w:t>В конце мероприятия участники получили вознаграждение в виде сладкого приза и кучу положительных эмоций.</w:t>
      </w:r>
    </w:p>
    <w:p w:rsidR="00C9740F" w:rsidRDefault="00C9740F" w:rsidP="00C9740F">
      <w:pPr>
        <w:spacing w:after="0"/>
        <w:rPr>
          <w:rFonts w:ascii="Times New Roman" w:hAnsi="Times New Roman" w:cs="Times New Roman"/>
          <w:shd w:val="clear" w:color="auto" w:fill="FFFFFF"/>
        </w:rPr>
      </w:pPr>
      <w:r w:rsidRPr="00644C4E">
        <w:rPr>
          <w:rFonts w:ascii="Times New Roman" w:hAnsi="Times New Roman" w:cs="Times New Roman"/>
          <w:shd w:val="clear" w:color="auto" w:fill="FFFFFF"/>
        </w:rPr>
        <w:t>История развития отечественной космонавтики вызывает чувство гордости за нашу страну. В благодарной памяти потомков навсегда останется немеркнущий подвиг ученых, инженеров, конструкторов, рабочих, проложивших дорогу в космос. Космонавтика стала делом жизни нескольких поколений наших соотечественников. Российские исследователи были первооткрывателями, а на их долю, как известно, выпадают самые трудные испытания. Каждый год мы с благодарностью вспоминаем о великом человеке, открывшем эру пилотируемых полётов в космос.</w:t>
      </w:r>
    </w:p>
    <w:p w:rsidR="00C9740F" w:rsidRPr="00C9740F" w:rsidRDefault="00C9740F" w:rsidP="00C9740F">
      <w:pPr>
        <w:spacing w:after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ОГКУ «ЦСПСиД  Молчановского района»</w:t>
      </w:r>
    </w:p>
    <w:p w:rsidR="00C9740F" w:rsidRPr="00C9740F" w:rsidRDefault="00C9740F" w:rsidP="00C9740F">
      <w:pPr>
        <w:spacing w:after="0"/>
        <w:jc w:val="center"/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Воспитатель   Емельянова Ю.А. </w:t>
      </w:r>
    </w:p>
    <w:p w:rsidR="00C9740F" w:rsidRPr="00365DEA" w:rsidRDefault="00C9740F" w:rsidP="00C97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Урок безопасности «Внимание каникулы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  <w:r w:rsidRPr="00365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9740F" w:rsidRPr="00365DEA" w:rsidRDefault="00C9740F" w:rsidP="00C974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0F" w:rsidRPr="00365DEA" w:rsidRDefault="00C9740F" w:rsidP="00C97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Наступает счастливая пора для </w:t>
      </w:r>
      <w:r w:rsidRPr="00E342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365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</w:t>
      </w:r>
      <w:r w:rsidRPr="00E342D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летние</w:t>
      </w:r>
      <w:r w:rsidRPr="00365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каникулы! В связи с этим 1</w:t>
      </w:r>
      <w:r w:rsidRPr="00E342D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65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2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365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E342D4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365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2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</w:t>
      </w:r>
      <w:r w:rsidRPr="00365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дневного пребывание было проведено профилактическое </w:t>
      </w:r>
      <w:r w:rsidRPr="00E342D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«</w:t>
      </w:r>
      <w:r w:rsidRPr="00365DE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каникулы!».</w:t>
      </w:r>
    </w:p>
    <w:p w:rsidR="00C9740F" w:rsidRDefault="00C9740F" w:rsidP="00C97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D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мероприятие направлено на профилактику безопасности дорожного движения среди воспитанников группы дневного пребывания во время каникул.</w:t>
      </w:r>
    </w:p>
    <w:p w:rsidR="00C9740F" w:rsidRPr="00E342D4" w:rsidRDefault="00C9740F" w:rsidP="00C97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5653" cy="2011680"/>
            <wp:effectExtent l="19050" t="0" r="1347" b="0"/>
            <wp:docPr id="16" name="Рисунок 9" descr="C:\Users\User\AppData\Local\Microsoft\Windows\INetCache\Content.Word\IMG2023051115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202305111519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653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2240" cy="2011680"/>
            <wp:effectExtent l="19050" t="0" r="3810" b="0"/>
            <wp:docPr id="17" name="Рисунок 13" descr="C:\Users\User\AppData\Local\Microsoft\Windows\INetCache\Content.Word\IMG2023051115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202305111516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40F" w:rsidRDefault="00C9740F" w:rsidP="00C9740F">
      <w:pPr>
        <w:spacing w:after="0" w:line="240" w:lineRule="auto"/>
        <w:ind w:firstLine="708"/>
        <w:jc w:val="both"/>
        <w:rPr>
          <w:rFonts w:ascii="Open Sans" w:hAnsi="Open Sans"/>
        </w:rPr>
      </w:pPr>
      <w:r w:rsidRPr="00E342D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65DE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лавной цел</w:t>
      </w:r>
      <w:r w:rsidRPr="00E342D4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Pr="00365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мероприятия, было </w:t>
      </w:r>
      <w:r w:rsidRPr="00E342D4">
        <w:rPr>
          <w:rFonts w:ascii="Times New Roman" w:hAnsi="Times New Roman" w:cs="Times New Roman"/>
          <w:sz w:val="28"/>
          <w:szCs w:val="28"/>
        </w:rPr>
        <w:t>напомнить ребятам о правилах безопасного перехода проезжей части, безопасного передвижения на велосипедах и средствах индивидуальной мобильности.</w:t>
      </w:r>
    </w:p>
    <w:p w:rsidR="00C9740F" w:rsidRDefault="00C9740F" w:rsidP="00C9740F">
      <w:pPr>
        <w:spacing w:after="0" w:line="240" w:lineRule="auto"/>
        <w:ind w:firstLine="708"/>
        <w:jc w:val="both"/>
        <w:rPr>
          <w:rFonts w:ascii="Open Sans" w:hAnsi="Open Sans"/>
        </w:rPr>
      </w:pPr>
      <w:r w:rsidRPr="00E342D4">
        <w:rPr>
          <w:rFonts w:ascii="Times New Roman" w:hAnsi="Times New Roman" w:cs="Times New Roman"/>
          <w:sz w:val="28"/>
          <w:szCs w:val="28"/>
          <w:shd w:val="clear" w:color="auto" w:fill="FFFFFF"/>
        </w:rPr>
        <w:t>Одно из важных требований при закреплении знаний по </w:t>
      </w:r>
      <w:r w:rsidRPr="00E342D4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правилам дорожного движения:</w:t>
      </w:r>
      <w:r w:rsidRPr="00E342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детям недостаточно теоретических знаний, они должны применять их на практике. Поэтому мы закрепляли их в форме различных игр. Ребята играли в </w:t>
      </w:r>
      <w:r w:rsidRPr="00E342D4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подвижную игру </w:t>
      </w:r>
      <w:r w:rsidRPr="00E342D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«Красный, желтый, зеленый»</w:t>
      </w:r>
      <w:r w:rsidRPr="00E342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сюжетно – ролевую игру </w:t>
      </w:r>
      <w:r w:rsidRPr="00E342D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«Водитель и пешеходы» 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дидакти</w:t>
      </w:r>
      <w:r w:rsidRPr="00E342D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ескую игру</w:t>
      </w:r>
      <w:r w:rsidRPr="00E342D4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r w:rsidRPr="00E342D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«Разрезные картинки».</w:t>
      </w:r>
      <w:r>
        <w:rPr>
          <w:rFonts w:ascii="Open Sans" w:hAnsi="Open Sans"/>
        </w:rPr>
        <w:t xml:space="preserve"> </w:t>
      </w:r>
    </w:p>
    <w:p w:rsidR="00C9740F" w:rsidRPr="008C64F1" w:rsidRDefault="00C9740F" w:rsidP="00C9740F">
      <w:pPr>
        <w:spacing w:after="0" w:line="240" w:lineRule="auto"/>
        <w:ind w:firstLine="708"/>
        <w:jc w:val="both"/>
        <w:rPr>
          <w:rFonts w:ascii="Open Sans" w:hAnsi="Open Sans"/>
        </w:rPr>
      </w:pPr>
      <w:r w:rsidRPr="00365D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детям были вручены памятки, в которых говорилось о важности повышенного внимания</w:t>
      </w:r>
      <w:r w:rsidRPr="00E34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правилам поведения на дороге.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8790" cy="2331720"/>
            <wp:effectExtent l="19050" t="0" r="3810" b="0"/>
            <wp:docPr id="18" name="Рисунок 5" descr="C:\Users\User\AppData\Local\Microsoft\Windows\INetCache\Content.Word\IMG2023051115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202305111531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40F" w:rsidRPr="00365DEA" w:rsidRDefault="00C9740F" w:rsidP="00C974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0F" w:rsidRPr="00C9740F" w:rsidRDefault="00C9740F" w:rsidP="00C974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Мухина Гульмира Кахрамановна,</w:t>
      </w:r>
    </w:p>
    <w:p w:rsidR="00C9740F" w:rsidRDefault="00C9740F" w:rsidP="00C974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Pr="00C974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педагог</w:t>
      </w:r>
    </w:p>
    <w:p w:rsidR="00297597" w:rsidRPr="00C9740F" w:rsidRDefault="00297597" w:rsidP="00C974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4E" w:rsidRPr="00C9740F" w:rsidRDefault="00870D4E" w:rsidP="00870D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597" w:rsidRPr="00980260" w:rsidRDefault="00297597" w:rsidP="00297597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980260">
        <w:rPr>
          <w:b/>
          <w:color w:val="111111"/>
          <w:sz w:val="28"/>
          <w:szCs w:val="28"/>
        </w:rPr>
        <w:lastRenderedPageBreak/>
        <w:t>«По истории и традициям праздника Святая Пасха»</w:t>
      </w:r>
    </w:p>
    <w:p w:rsidR="00297597" w:rsidRDefault="00297597" w:rsidP="00297597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97597" w:rsidRDefault="00297597" w:rsidP="00297597">
      <w:pPr>
        <w:pStyle w:val="a6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980260">
        <w:rPr>
          <w:color w:val="111111"/>
          <w:sz w:val="28"/>
          <w:szCs w:val="28"/>
        </w:rPr>
        <w:t>В настоящее время Пасха занимает очень важное место в жизни многих людей. Мы возвращаемся к нашим истокам, к вере и поэтому праздник Пасхи для нас становится нечто большим.</w:t>
      </w:r>
      <w:r>
        <w:rPr>
          <w:color w:val="111111"/>
          <w:sz w:val="28"/>
          <w:szCs w:val="28"/>
        </w:rPr>
        <w:t xml:space="preserve"> </w:t>
      </w:r>
      <w:r w:rsidRPr="00980260">
        <w:rPr>
          <w:color w:val="111111"/>
          <w:sz w:val="28"/>
          <w:szCs w:val="28"/>
        </w:rPr>
        <w:t>Это день, в который мы должны вложить позитивную атмосферу добра, любви, чистоту души и радости того, что окружает нас.</w:t>
      </w:r>
    </w:p>
    <w:p w:rsidR="00297597" w:rsidRDefault="00297597" w:rsidP="00297597">
      <w:pPr>
        <w:pStyle w:val="a6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980260">
        <w:rPr>
          <w:color w:val="111111"/>
          <w:sz w:val="28"/>
          <w:szCs w:val="28"/>
        </w:rPr>
        <w:t>Пасха – любимый и почитаемый всеми православный праздник, он всегда был по-весеннему ярким и долгожданным! Отмечается он и в нашем центре, где мы знакомим детей с традициями и обычаями нашего народа. Это очень красивый праздник.</w:t>
      </w:r>
    </w:p>
    <w:p w:rsidR="00297597" w:rsidRPr="00980260" w:rsidRDefault="00297597" w:rsidP="00297597">
      <w:pPr>
        <w:pStyle w:val="a6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720340" cy="2042160"/>
            <wp:effectExtent l="19050" t="0" r="3810" b="0"/>
            <wp:docPr id="20" name="Рисунок 8" descr="IMG20230414140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2023041414034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583180" cy="3444240"/>
            <wp:effectExtent l="19050" t="0" r="7620" b="0"/>
            <wp:docPr id="19" name="Рисунок 9" descr="IMG-20230416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30416-WA001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344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597" w:rsidRDefault="00297597" w:rsidP="00297597">
      <w:pPr>
        <w:pStyle w:val="a6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  <w:shd w:val="clear" w:color="auto" w:fill="FFFFFF"/>
        </w:rPr>
      </w:pPr>
      <w:r w:rsidRPr="00980260">
        <w:rPr>
          <w:iCs/>
          <w:color w:val="111111"/>
          <w:sz w:val="28"/>
          <w:szCs w:val="28"/>
          <w:bdr w:val="none" w:sz="0" w:space="0" w:color="auto" w:frame="1"/>
        </w:rPr>
        <w:t>В период пасхальной недели вместе с детьми, мы тоже готовили сувениры и поделки.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980260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Дети узнали, что яйцо - это символ Солнца и Жизни. И чтобы выразить к нему уважение, наши предки красили яйца. Ребята с большим желанием украшали свои яйца. </w:t>
      </w:r>
      <w:r w:rsidRPr="00980260">
        <w:rPr>
          <w:color w:val="111111"/>
          <w:sz w:val="28"/>
          <w:szCs w:val="28"/>
          <w:shd w:val="clear" w:color="auto" w:fill="FFFFFF"/>
        </w:rPr>
        <w:t>Родители наших воспитанников всегда с готовностью откликаются на наши предложения.</w:t>
      </w:r>
      <w:r>
        <w:rPr>
          <w:color w:val="111111"/>
          <w:sz w:val="28"/>
          <w:szCs w:val="28"/>
          <w:shd w:val="clear" w:color="auto" w:fill="FFFFFF"/>
        </w:rPr>
        <w:t xml:space="preserve"> Не остались в стороне и родители наших дете</w:t>
      </w:r>
      <w:proofErr w:type="gramStart"/>
      <w:r>
        <w:rPr>
          <w:color w:val="111111"/>
          <w:sz w:val="28"/>
          <w:szCs w:val="28"/>
          <w:shd w:val="clear" w:color="auto" w:fill="FFFFFF"/>
        </w:rPr>
        <w:t>й-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980260">
        <w:rPr>
          <w:color w:val="111111"/>
          <w:sz w:val="28"/>
          <w:szCs w:val="28"/>
          <w:shd w:val="clear" w:color="auto" w:fill="FFFFFF"/>
        </w:rPr>
        <w:t xml:space="preserve">приняли </w:t>
      </w:r>
      <w:r>
        <w:rPr>
          <w:color w:val="111111"/>
          <w:sz w:val="28"/>
          <w:szCs w:val="28"/>
          <w:shd w:val="clear" w:color="auto" w:fill="FFFFFF"/>
        </w:rPr>
        <w:t>активное участие в «</w:t>
      </w:r>
      <w:r w:rsidRPr="00980260">
        <w:rPr>
          <w:color w:val="111111"/>
          <w:sz w:val="28"/>
          <w:szCs w:val="28"/>
          <w:shd w:val="clear" w:color="auto" w:fill="FFFFFF"/>
        </w:rPr>
        <w:t>Фестивале куличей».</w:t>
      </w:r>
    </w:p>
    <w:p w:rsidR="00297597" w:rsidRDefault="00297597" w:rsidP="00297597">
      <w:pPr>
        <w:pStyle w:val="a6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Назвать этот день празднико</w:t>
      </w:r>
      <w:proofErr w:type="gramStart"/>
      <w:r>
        <w:rPr>
          <w:color w:val="111111"/>
          <w:sz w:val="28"/>
          <w:szCs w:val="28"/>
          <w:shd w:val="clear" w:color="auto" w:fill="FFFFFF"/>
        </w:rPr>
        <w:t>м-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слишком мало. Он важнее любого праздника и значимее любого события в мировой истории.</w:t>
      </w:r>
    </w:p>
    <w:p w:rsidR="00297597" w:rsidRDefault="00297597" w:rsidP="002975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:rsidR="00297597" w:rsidRDefault="00297597" w:rsidP="002975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597" w:rsidRDefault="00297597" w:rsidP="0029759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980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Мухина Гульмира Кахрамановна,</w:t>
      </w:r>
    </w:p>
    <w:p w:rsidR="00297597" w:rsidRPr="00980260" w:rsidRDefault="00297597" w:rsidP="0029759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2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</w:t>
      </w:r>
    </w:p>
    <w:p w:rsidR="00297597" w:rsidRDefault="00297597" w:rsidP="0029759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26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ОГКУ «ЦСПСиД Молчановского района»</w:t>
      </w:r>
    </w:p>
    <w:p w:rsidR="00297597" w:rsidRPr="00980260" w:rsidRDefault="00297597" w:rsidP="0029759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597" w:rsidRPr="00980260" w:rsidRDefault="00297597" w:rsidP="00297597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:rsidR="00297597" w:rsidRPr="0040343B" w:rsidRDefault="00297597" w:rsidP="002975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43B">
        <w:rPr>
          <w:rFonts w:ascii="Times New Roman" w:hAnsi="Times New Roman" w:cs="Times New Roman"/>
          <w:b/>
          <w:sz w:val="24"/>
          <w:szCs w:val="24"/>
        </w:rPr>
        <w:lastRenderedPageBreak/>
        <w:t>Светлый праздник Пасхи</w:t>
      </w:r>
    </w:p>
    <w:p w:rsidR="00297597" w:rsidRPr="0040343B" w:rsidRDefault="00297597" w:rsidP="002975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43B">
        <w:rPr>
          <w:rFonts w:ascii="Times New Roman" w:hAnsi="Times New Roman" w:cs="Times New Roman"/>
          <w:b/>
          <w:sz w:val="24"/>
          <w:szCs w:val="24"/>
        </w:rPr>
        <w:t>Пасх</w:t>
      </w:r>
      <w:proofErr w:type="gramStart"/>
      <w:r w:rsidRPr="0040343B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40343B">
        <w:rPr>
          <w:rFonts w:ascii="Times New Roman" w:hAnsi="Times New Roman" w:cs="Times New Roman"/>
          <w:b/>
          <w:sz w:val="24"/>
          <w:szCs w:val="24"/>
        </w:rPr>
        <w:t xml:space="preserve"> это светлый праздник, пришедший к нам из глубины веков. Его  всегда празднуют весной, именно тогда вся природа оживает, зима отступает, а на смену приходит теплая весна. Пожалуй,  это самое прекрасное время – солнце светит дольше и ярче, оно согревает теплом все вокруг. Так уж повелось, что наши предки очень любили всевозможного рода обычаи, вот и праздник Пасхи не стал исключением. Конечно, некоторые элементы празднования остались только в истории, а некоторым мы следуем, и по сей день. И педагоги </w:t>
      </w:r>
      <w:r>
        <w:rPr>
          <w:rFonts w:ascii="Times New Roman" w:hAnsi="Times New Roman" w:cs="Times New Roman"/>
          <w:b/>
          <w:sz w:val="24"/>
          <w:szCs w:val="24"/>
        </w:rPr>
        <w:t xml:space="preserve">Службы помощи семье и детям Шегарского района </w:t>
      </w:r>
      <w:r w:rsidRPr="0040343B">
        <w:rPr>
          <w:rFonts w:ascii="Times New Roman" w:hAnsi="Times New Roman" w:cs="Times New Roman"/>
          <w:b/>
          <w:sz w:val="24"/>
          <w:szCs w:val="24"/>
        </w:rPr>
        <w:t xml:space="preserve"> стараются, чтобы воспитанники  </w:t>
      </w:r>
      <w:r>
        <w:rPr>
          <w:rFonts w:ascii="Times New Roman" w:hAnsi="Times New Roman" w:cs="Times New Roman"/>
          <w:b/>
          <w:sz w:val="24"/>
          <w:szCs w:val="24"/>
        </w:rPr>
        <w:t>нашей службы</w:t>
      </w:r>
      <w:r w:rsidRPr="004034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знали традиции.</w:t>
      </w:r>
      <w:r w:rsidRPr="0040343B">
        <w:rPr>
          <w:rFonts w:ascii="Times New Roman" w:hAnsi="Times New Roman" w:cs="Times New Roman"/>
          <w:b/>
          <w:sz w:val="24"/>
          <w:szCs w:val="24"/>
        </w:rPr>
        <w:t xml:space="preserve"> Вот так  в преддверии Светлого Христова Воскресенья  в  </w:t>
      </w:r>
      <w:r>
        <w:rPr>
          <w:rFonts w:ascii="Times New Roman" w:hAnsi="Times New Roman" w:cs="Times New Roman"/>
          <w:b/>
          <w:sz w:val="24"/>
          <w:szCs w:val="24"/>
        </w:rPr>
        <w:t xml:space="preserve">Службе помощи семье и детям </w:t>
      </w:r>
      <w:r w:rsidRPr="004034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прошло </w:t>
      </w:r>
      <w:r w:rsidRPr="0040343B">
        <w:rPr>
          <w:rFonts w:ascii="Times New Roman" w:hAnsi="Times New Roman" w:cs="Times New Roman"/>
          <w:b/>
          <w:sz w:val="24"/>
          <w:szCs w:val="24"/>
        </w:rPr>
        <w:t xml:space="preserve"> поз</w:t>
      </w:r>
      <w:r>
        <w:rPr>
          <w:rFonts w:ascii="Times New Roman" w:hAnsi="Times New Roman" w:cs="Times New Roman"/>
          <w:b/>
          <w:sz w:val="24"/>
          <w:szCs w:val="24"/>
        </w:rPr>
        <w:t xml:space="preserve">навательное и увлекательное мероприятие, связанное </w:t>
      </w:r>
      <w:r w:rsidRPr="0040343B">
        <w:rPr>
          <w:rFonts w:ascii="Times New Roman" w:hAnsi="Times New Roman" w:cs="Times New Roman"/>
          <w:b/>
          <w:sz w:val="24"/>
          <w:szCs w:val="24"/>
        </w:rPr>
        <w:t>с этим прекрасным праздником.</w:t>
      </w:r>
      <w:r>
        <w:rPr>
          <w:rFonts w:ascii="Times New Roman" w:hAnsi="Times New Roman" w:cs="Times New Roman"/>
          <w:b/>
          <w:sz w:val="24"/>
          <w:szCs w:val="24"/>
        </w:rPr>
        <w:t xml:space="preserve"> Шадрина Наталья Викторовна воспитатель подготовила ребятам беседу о традициях празднования Пасхи,  воспитанники  совместно с воспитателем Шадриной Н.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40343B">
        <w:rPr>
          <w:rFonts w:ascii="Times New Roman" w:hAnsi="Times New Roman" w:cs="Times New Roman"/>
          <w:b/>
          <w:sz w:val="24"/>
          <w:szCs w:val="24"/>
        </w:rPr>
        <w:t xml:space="preserve">  продумали и изготовили </w:t>
      </w:r>
      <w:proofErr w:type="gramStart"/>
      <w:r w:rsidRPr="0040343B">
        <w:rPr>
          <w:rFonts w:ascii="Times New Roman" w:hAnsi="Times New Roman" w:cs="Times New Roman"/>
          <w:b/>
          <w:sz w:val="24"/>
          <w:szCs w:val="24"/>
        </w:rPr>
        <w:t>своими</w:t>
      </w:r>
      <w:proofErr w:type="gramEnd"/>
      <w:r w:rsidRPr="0040343B">
        <w:rPr>
          <w:rFonts w:ascii="Times New Roman" w:hAnsi="Times New Roman" w:cs="Times New Roman"/>
          <w:b/>
          <w:sz w:val="24"/>
          <w:szCs w:val="24"/>
        </w:rPr>
        <w:t xml:space="preserve"> руками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 чудесные подарки-поздравления. Ребята</w:t>
      </w:r>
      <w:r w:rsidRPr="0040343B">
        <w:rPr>
          <w:rFonts w:ascii="Times New Roman" w:hAnsi="Times New Roman" w:cs="Times New Roman"/>
          <w:b/>
          <w:sz w:val="24"/>
          <w:szCs w:val="24"/>
        </w:rPr>
        <w:t xml:space="preserve"> с увлечением, самостоятельно лепили из пластилина пасхальные </w:t>
      </w:r>
      <w:r>
        <w:rPr>
          <w:rFonts w:ascii="Times New Roman" w:hAnsi="Times New Roman" w:cs="Times New Roman"/>
          <w:b/>
          <w:sz w:val="24"/>
          <w:szCs w:val="24"/>
        </w:rPr>
        <w:t>яйца</w:t>
      </w:r>
      <w:r w:rsidRPr="0040343B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 делали своими руками поделки, украшали декоративные пасхальные яйца разными рисунками, </w:t>
      </w:r>
      <w:r w:rsidRPr="0040343B">
        <w:rPr>
          <w:rFonts w:ascii="Times New Roman" w:hAnsi="Times New Roman" w:cs="Times New Roman"/>
          <w:b/>
          <w:sz w:val="24"/>
          <w:szCs w:val="24"/>
        </w:rPr>
        <w:t>рисовали прекрасные праздничные картины, активно принимали участие в организации т</w:t>
      </w:r>
      <w:r>
        <w:rPr>
          <w:rFonts w:ascii="Times New Roman" w:hAnsi="Times New Roman" w:cs="Times New Roman"/>
          <w:b/>
          <w:sz w:val="24"/>
          <w:szCs w:val="24"/>
        </w:rPr>
        <w:t>ворческой выставки «Пасхальные чудеса».  В это время педагоги службы:  социальный педагог Вензик К.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 логопед Шевнина Т.Е подготовили для родителей мастер класс, по изготовлению пасхальных корзинок. В течени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работы по изготовлению пасхальных корзинок Вензик К.П подготовила  родителям интересную беседу о Пасхе. Родители с удовольствием вспомнили свое детство, и традиции своих родителей и бабушек. Изготовленные корзинки родители вручили ребятам. К</w:t>
      </w:r>
      <w:r w:rsidRPr="0040343B">
        <w:rPr>
          <w:rFonts w:ascii="Times New Roman" w:hAnsi="Times New Roman" w:cs="Times New Roman"/>
          <w:b/>
          <w:sz w:val="24"/>
          <w:szCs w:val="24"/>
        </w:rPr>
        <w:t>огда пришло время вручать  сюрпризы-подарки, радостным детским эмоциям  не было предела!  Ребятам очень понравилось  готовиться к празднику всем вместе. Они  улыбались, веселились и просто светились от счастья</w:t>
      </w:r>
      <w:proofErr w:type="gramStart"/>
      <w:r w:rsidRPr="0040343B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40343B">
        <w:rPr>
          <w:rFonts w:ascii="Times New Roman" w:hAnsi="Times New Roman" w:cs="Times New Roman"/>
          <w:b/>
          <w:sz w:val="24"/>
          <w:szCs w:val="24"/>
        </w:rPr>
        <w:t xml:space="preserve"> что стали частичной большого и светлого праздника. Очень радостно, что наши  ребята запоминают и берегут народные  традиции, растут  чуткими, заботливыми</w:t>
      </w:r>
      <w:proofErr w:type="gramStart"/>
      <w:r w:rsidRPr="0040343B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40343B">
        <w:rPr>
          <w:rFonts w:ascii="Times New Roman" w:hAnsi="Times New Roman" w:cs="Times New Roman"/>
          <w:b/>
          <w:sz w:val="24"/>
          <w:szCs w:val="24"/>
        </w:rPr>
        <w:t xml:space="preserve"> внимательными и добрыми людьми.  И хочется всем  пожелат</w:t>
      </w:r>
      <w:proofErr w:type="gramStart"/>
      <w:r w:rsidRPr="0040343B">
        <w:rPr>
          <w:rFonts w:ascii="Times New Roman" w:hAnsi="Times New Roman" w:cs="Times New Roman"/>
          <w:b/>
          <w:sz w:val="24"/>
          <w:szCs w:val="24"/>
        </w:rPr>
        <w:t>ь-</w:t>
      </w:r>
      <w:proofErr w:type="gramEnd"/>
      <w:r w:rsidRPr="0040343B">
        <w:rPr>
          <w:rFonts w:ascii="Times New Roman" w:hAnsi="Times New Roman" w:cs="Times New Roman"/>
          <w:b/>
          <w:sz w:val="24"/>
          <w:szCs w:val="24"/>
        </w:rPr>
        <w:t xml:space="preserve"> не забываете, что  праздник Пасхи  не зря называют Светлым, ведь в  этот день должно быть светлым все – и желания, и помыслы, и дела.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7597" w:rsidRPr="0040343B" w:rsidRDefault="00297597" w:rsidP="0029759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597" w:rsidRPr="0040343B" w:rsidRDefault="00297597" w:rsidP="002975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43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Педагог-психолог Зычкова Е.О.</w:t>
      </w:r>
    </w:p>
    <w:p w:rsidR="00297597" w:rsidRPr="0040343B" w:rsidRDefault="00297597" w:rsidP="002975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19137"/>
            <wp:effectExtent l="0" t="0" r="3175" b="5715"/>
            <wp:docPr id="21" name="Рисунок 1" descr="C:\Users\пк\Desktop\IMG-20230412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-20230412-WA009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D4E" w:rsidRDefault="00870D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7597" w:rsidRDefault="00297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7597" w:rsidRDefault="00297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7597" w:rsidRDefault="00297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7597" w:rsidRDefault="00297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7597" w:rsidRDefault="00297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7597" w:rsidRPr="00AE48B0" w:rsidRDefault="00297597" w:rsidP="002975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8B0">
        <w:rPr>
          <w:rFonts w:ascii="Times New Roman" w:hAnsi="Times New Roman" w:cs="Times New Roman"/>
          <w:b/>
          <w:sz w:val="28"/>
          <w:szCs w:val="28"/>
        </w:rPr>
        <w:lastRenderedPageBreak/>
        <w:t>Выставка рисунков «Пасха радость нам несет».</w:t>
      </w:r>
    </w:p>
    <w:p w:rsidR="00297597" w:rsidRDefault="00297597" w:rsidP="00297597">
      <w:pPr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 xml:space="preserve">Пасха-это самый светлый и радостный праздник, который с детства ассоциируется с крашеными яйцами и красивыми пасхальными куличами. Так, в Службе помощи семье и детям Кожевниковского района дети группы дневного пребывания подготовили выставку рисунков «Пасха радость нам несет» к Светлому Христову Воскресению. </w:t>
      </w:r>
    </w:p>
    <w:p w:rsidR="00297597" w:rsidRDefault="00297597" w:rsidP="002975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узнали, что яйцо – это символ жизни, ее возрождения. Яйца красят в разные цвета и дарят со словами: «Христос воскресе!» В ответ следует сказать: «Воистину воскресе!» - и расцеловаться в знак всепрощения и любви к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7597" w:rsidRDefault="00297597" w:rsidP="00297597">
      <w:pPr>
        <w:jc w:val="both"/>
        <w:rPr>
          <w:rFonts w:ascii="Times New Roman" w:hAnsi="Times New Roman" w:cs="Times New Roman"/>
          <w:sz w:val="28"/>
          <w:szCs w:val="28"/>
        </w:rPr>
      </w:pPr>
      <w:r w:rsidRPr="00187C7D">
        <w:rPr>
          <w:rFonts w:ascii="Times New Roman" w:hAnsi="Times New Roman" w:cs="Times New Roman"/>
          <w:sz w:val="28"/>
          <w:szCs w:val="28"/>
        </w:rPr>
        <w:t>Ребята очень ответственно, с трепетной любовью отнеслись к рисованию пасхальных куличей</w:t>
      </w:r>
      <w:r>
        <w:rPr>
          <w:rFonts w:ascii="Times New Roman" w:hAnsi="Times New Roman" w:cs="Times New Roman"/>
          <w:sz w:val="28"/>
          <w:szCs w:val="28"/>
        </w:rPr>
        <w:t>, зайчиков</w:t>
      </w:r>
      <w:r w:rsidRPr="00187C7D">
        <w:rPr>
          <w:rFonts w:ascii="Times New Roman" w:hAnsi="Times New Roman" w:cs="Times New Roman"/>
          <w:sz w:val="28"/>
          <w:szCs w:val="28"/>
        </w:rPr>
        <w:t xml:space="preserve"> и крашенок. Ребята получили заряд теплоты и настроения. </w:t>
      </w:r>
    </w:p>
    <w:p w:rsidR="00297597" w:rsidRDefault="00297597" w:rsidP="00297597">
      <w:pPr>
        <w:jc w:val="both"/>
        <w:rPr>
          <w:rFonts w:ascii="Times New Roman" w:hAnsi="Times New Roman" w:cs="Times New Roman"/>
          <w:sz w:val="28"/>
          <w:szCs w:val="28"/>
        </w:rPr>
      </w:pPr>
      <w:r w:rsidRPr="00AC10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3480" cy="4983480"/>
            <wp:effectExtent l="19050" t="0" r="7620" b="0"/>
            <wp:docPr id="22" name="Рисунок 1" descr="C:\Users\user\Desktop\2023\апрель\20230411_15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\апрель\20230411_1508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80032" cy="498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597" w:rsidRDefault="00297597" w:rsidP="002975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Васина Ольга Сергеевна, педагог-психолог</w:t>
      </w:r>
    </w:p>
    <w:p w:rsidR="006C1CA0" w:rsidRDefault="006C1CA0" w:rsidP="006C1CA0">
      <w:pPr>
        <w:pStyle w:val="a6"/>
        <w:shd w:val="clear" w:color="auto" w:fill="FFFFFF"/>
        <w:tabs>
          <w:tab w:val="left" w:pos="1875"/>
        </w:tabs>
        <w:spacing w:before="0" w:beforeAutospacing="0" w:after="0" w:afterAutospacing="0"/>
        <w:ind w:firstLine="540"/>
        <w:jc w:val="both"/>
        <w:textAlignment w:val="baseline"/>
        <w:rPr>
          <w:rStyle w:val="a7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Пасха – Светлое Христово Воскресенье </w:t>
      </w:r>
    </w:p>
    <w:p w:rsidR="006C1CA0" w:rsidRPr="001E1778" w:rsidRDefault="006C1CA0" w:rsidP="006C1CA0">
      <w:pPr>
        <w:pStyle w:val="a6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color w:val="505050"/>
          <w:sz w:val="28"/>
          <w:szCs w:val="28"/>
        </w:rPr>
      </w:pPr>
      <w:r w:rsidRPr="001E1778">
        <w:rPr>
          <w:rStyle w:val="a7"/>
          <w:color w:val="111111"/>
          <w:sz w:val="28"/>
          <w:szCs w:val="28"/>
          <w:bdr w:val="none" w:sz="0" w:space="0" w:color="auto" w:frame="1"/>
          <w:shd w:val="clear" w:color="auto" w:fill="FFFFFF"/>
        </w:rPr>
        <w:t>Пасха </w:t>
      </w:r>
      <w:r w:rsidRPr="001E1778">
        <w:rPr>
          <w:color w:val="111111"/>
          <w:sz w:val="28"/>
          <w:szCs w:val="28"/>
          <w:shd w:val="clear" w:color="auto" w:fill="FFFFFF"/>
        </w:rPr>
        <w:t xml:space="preserve">– один из самых важных, красивых и радостных праздников. Подготовка к празднику – это соблюдение пасхальных традиций, где можно проявить свою фантазию. Одна из самых красивых, ярких, интересных традиций - это украшение яиц, которыми принято одаривать в день Воскресенья Христова. </w:t>
      </w:r>
      <w:r w:rsidRPr="001E1778">
        <w:rPr>
          <w:rStyle w:val="a7"/>
          <w:color w:val="000000"/>
          <w:sz w:val="28"/>
          <w:szCs w:val="28"/>
          <w:shd w:val="clear" w:color="auto" w:fill="FFFFFF"/>
        </w:rPr>
        <w:t>В канун самого любимого и почитаемого всеми праздника православных христиан — Пасхи, для детей из замещающих семей был проведен мастер-класс по изготовлению открыток к празднику</w:t>
      </w:r>
      <w:r w:rsidRPr="001E1778">
        <w:rPr>
          <w:b/>
          <w:color w:val="111111"/>
          <w:sz w:val="28"/>
          <w:szCs w:val="28"/>
          <w:shd w:val="clear" w:color="auto" w:fill="FFFFFF"/>
        </w:rPr>
        <w:t xml:space="preserve">, </w:t>
      </w:r>
      <w:r w:rsidRPr="001E1778">
        <w:rPr>
          <w:color w:val="111111"/>
          <w:sz w:val="28"/>
          <w:szCs w:val="28"/>
          <w:shd w:val="clear" w:color="auto" w:fill="FFFFFF"/>
        </w:rPr>
        <w:t>что бы дети смогли поздравить своих близких с этим праздником.</w:t>
      </w:r>
    </w:p>
    <w:p w:rsidR="006C1CA0" w:rsidRDefault="006C1CA0" w:rsidP="006C1CA0">
      <w:pPr>
        <w:pStyle w:val="a6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color w:val="000000"/>
          <w:sz w:val="28"/>
          <w:szCs w:val="20"/>
          <w:shd w:val="clear" w:color="auto" w:fill="FFFFFF"/>
        </w:rPr>
      </w:pPr>
      <w:r w:rsidRPr="001E1778">
        <w:rPr>
          <w:color w:val="101010"/>
          <w:sz w:val="28"/>
          <w:szCs w:val="28"/>
          <w:shd w:val="clear" w:color="auto" w:fill="FFFFFF"/>
        </w:rPr>
        <w:t xml:space="preserve">В </w:t>
      </w:r>
      <w:r>
        <w:rPr>
          <w:color w:val="101010"/>
          <w:sz w:val="28"/>
          <w:szCs w:val="28"/>
          <w:shd w:val="clear" w:color="auto" w:fill="FFFFFF"/>
        </w:rPr>
        <w:t>начале</w:t>
      </w:r>
      <w:r w:rsidRPr="001E1778">
        <w:rPr>
          <w:color w:val="101010"/>
          <w:sz w:val="28"/>
          <w:szCs w:val="28"/>
          <w:shd w:val="clear" w:color="auto" w:fill="FFFFFF"/>
        </w:rPr>
        <w:t xml:space="preserve"> мероприятия с мальчишками и девчонками </w:t>
      </w:r>
      <w:r>
        <w:rPr>
          <w:color w:val="101010"/>
          <w:sz w:val="28"/>
          <w:szCs w:val="28"/>
          <w:shd w:val="clear" w:color="auto" w:fill="FFFFFF"/>
        </w:rPr>
        <w:t xml:space="preserve">поговорили об </w:t>
      </w:r>
      <w:r w:rsidRPr="001E1778">
        <w:rPr>
          <w:color w:val="101010"/>
          <w:sz w:val="28"/>
          <w:szCs w:val="28"/>
          <w:shd w:val="clear" w:color="auto" w:fill="FFFFFF"/>
        </w:rPr>
        <w:t>истории возникновения православного праздника, вспомнили обычаи, традиции.</w:t>
      </w:r>
      <w:r>
        <w:rPr>
          <w:color w:val="101010"/>
          <w:sz w:val="28"/>
          <w:szCs w:val="28"/>
          <w:shd w:val="clear" w:color="auto" w:fill="FFFFFF"/>
        </w:rPr>
        <w:t xml:space="preserve"> Ребята с удовольствием разгадывали загадки, </w:t>
      </w:r>
      <w:r w:rsidRPr="00A92FFC">
        <w:rPr>
          <w:sz w:val="28"/>
          <w:shd w:val="clear" w:color="auto" w:fill="FFFFFF"/>
        </w:rPr>
        <w:t xml:space="preserve">поиграли в традиционные пасхальные игры: </w:t>
      </w:r>
      <w:r w:rsidRPr="00A92FFC">
        <w:rPr>
          <w:color w:val="000000"/>
          <w:sz w:val="28"/>
          <w:szCs w:val="20"/>
          <w:shd w:val="clear" w:color="auto" w:fill="FFFFFF"/>
        </w:rPr>
        <w:t xml:space="preserve">«Яйцо в ложке», «Попади в гнездо», «Кручу-верчу», «Крашенка на земле». </w:t>
      </w:r>
    </w:p>
    <w:p w:rsidR="006C1CA0" w:rsidRPr="001E1778" w:rsidRDefault="006C1CA0" w:rsidP="006C1CA0">
      <w:pPr>
        <w:pStyle w:val="a6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color w:val="111111"/>
          <w:sz w:val="28"/>
          <w:szCs w:val="28"/>
        </w:rPr>
      </w:pPr>
      <w:r w:rsidRPr="001E1778">
        <w:rPr>
          <w:color w:val="101010"/>
          <w:sz w:val="28"/>
          <w:szCs w:val="28"/>
          <w:shd w:val="clear" w:color="auto" w:fill="FFFFFF"/>
        </w:rPr>
        <w:t>Далее прошел мастер класс по изготовлению пасхальной открытк</w:t>
      </w:r>
      <w:r>
        <w:rPr>
          <w:color w:val="101010"/>
          <w:sz w:val="28"/>
          <w:szCs w:val="28"/>
          <w:shd w:val="clear" w:color="auto" w:fill="FFFFFF"/>
        </w:rPr>
        <w:t>и</w:t>
      </w:r>
      <w:r w:rsidRPr="001E1778">
        <w:rPr>
          <w:color w:val="101010"/>
          <w:sz w:val="28"/>
          <w:szCs w:val="28"/>
          <w:shd w:val="clear" w:color="auto" w:fill="FFFFFF"/>
        </w:rPr>
        <w:t xml:space="preserve">. В ходе занятия ребята изготовили свою неповторимую поделку. </w:t>
      </w:r>
      <w:r w:rsidRPr="001E1778">
        <w:rPr>
          <w:color w:val="111111"/>
          <w:sz w:val="28"/>
          <w:szCs w:val="28"/>
          <w:shd w:val="clear" w:color="auto" w:fill="FFFFFF"/>
        </w:rPr>
        <w:t xml:space="preserve">Дети </w:t>
      </w:r>
      <w:r w:rsidRPr="001E1778">
        <w:rPr>
          <w:color w:val="111111"/>
          <w:sz w:val="28"/>
          <w:szCs w:val="28"/>
        </w:rPr>
        <w:t xml:space="preserve">были увлечены заданием и приняли активное участие в работе, каждая работа получилась </w:t>
      </w:r>
      <w:r>
        <w:rPr>
          <w:color w:val="111111"/>
          <w:sz w:val="28"/>
          <w:szCs w:val="28"/>
        </w:rPr>
        <w:t>оригинальными</w:t>
      </w:r>
      <w:r w:rsidRPr="001E1778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 xml:space="preserve">необыкновенно </w:t>
      </w:r>
      <w:r w:rsidRPr="001E1778">
        <w:rPr>
          <w:color w:val="111111"/>
          <w:sz w:val="28"/>
          <w:szCs w:val="28"/>
        </w:rPr>
        <w:t>красив</w:t>
      </w:r>
      <w:r>
        <w:rPr>
          <w:color w:val="111111"/>
          <w:sz w:val="28"/>
          <w:szCs w:val="28"/>
        </w:rPr>
        <w:t>ыми</w:t>
      </w:r>
      <w:r w:rsidRPr="001E1778">
        <w:rPr>
          <w:color w:val="111111"/>
          <w:sz w:val="28"/>
          <w:szCs w:val="28"/>
        </w:rPr>
        <w:t xml:space="preserve"> и праздничн</w:t>
      </w:r>
      <w:r>
        <w:rPr>
          <w:color w:val="111111"/>
          <w:sz w:val="28"/>
          <w:szCs w:val="28"/>
        </w:rPr>
        <w:t>ыми</w:t>
      </w:r>
      <w:r w:rsidRPr="001E1778">
        <w:rPr>
          <w:color w:val="111111"/>
          <w:sz w:val="28"/>
          <w:szCs w:val="28"/>
        </w:rPr>
        <w:t>. Ребята получили много положительных эмоций</w:t>
      </w:r>
      <w:r>
        <w:rPr>
          <w:color w:val="111111"/>
          <w:sz w:val="28"/>
          <w:szCs w:val="28"/>
        </w:rPr>
        <w:t xml:space="preserve"> от творческого процесса и общения</w:t>
      </w:r>
      <w:r w:rsidRPr="001E1778">
        <w:rPr>
          <w:color w:val="111111"/>
          <w:sz w:val="28"/>
          <w:szCs w:val="28"/>
        </w:rPr>
        <w:t>!</w:t>
      </w: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F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2357755</wp:posOffset>
            </wp:positionH>
            <wp:positionV relativeFrom="paragraph">
              <wp:posOffset>146685</wp:posOffset>
            </wp:positionV>
            <wp:extent cx="3705225" cy="2360930"/>
            <wp:effectExtent l="0" t="0" r="9525" b="1270"/>
            <wp:wrapTight wrapText="bothSides">
              <wp:wrapPolygon edited="0">
                <wp:start x="0" y="0"/>
                <wp:lineTo x="0" y="21437"/>
                <wp:lineTo x="21544" y="21437"/>
                <wp:lineTo x="21544" y="0"/>
                <wp:lineTo x="0" y="0"/>
              </wp:wrapPolygon>
            </wp:wrapTight>
            <wp:docPr id="23" name="Рисунок 2" descr="C:\Users\user\Desktop\Мастер класс пасха\IMG_E7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стер класс пасха\IMG_E7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2179" r="2050"/>
                    <a:stretch/>
                  </pic:blipFill>
                  <pic:spPr bwMode="auto">
                    <a:xfrm>
                      <a:off x="0" y="0"/>
                      <a:ext cx="370522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A92F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-563880</wp:posOffset>
            </wp:positionH>
            <wp:positionV relativeFrom="paragraph">
              <wp:posOffset>298450</wp:posOffset>
            </wp:positionV>
            <wp:extent cx="2348865" cy="1761490"/>
            <wp:effectExtent l="7938" t="0" r="2222" b="2223"/>
            <wp:wrapTight wrapText="bothSides">
              <wp:wrapPolygon edited="0">
                <wp:start x="73" y="21697"/>
                <wp:lineTo x="21445" y="21697"/>
                <wp:lineTo x="21445" y="206"/>
                <wp:lineTo x="73" y="206"/>
                <wp:lineTo x="73" y="21697"/>
              </wp:wrapPolygon>
            </wp:wrapTight>
            <wp:docPr id="24" name="Рисунок 1" descr="C:\Users\user\Desktop\Мастер класс пасха\IMG_7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стер класс пасха\IMG_70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48865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F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491490</wp:posOffset>
            </wp:positionH>
            <wp:positionV relativeFrom="paragraph">
              <wp:posOffset>177165</wp:posOffset>
            </wp:positionV>
            <wp:extent cx="1504950" cy="2072005"/>
            <wp:effectExtent l="0" t="0" r="0" b="4445"/>
            <wp:wrapTight wrapText="bothSides">
              <wp:wrapPolygon edited="0">
                <wp:start x="0" y="0"/>
                <wp:lineTo x="0" y="21448"/>
                <wp:lineTo x="21327" y="21448"/>
                <wp:lineTo x="21327" y="0"/>
                <wp:lineTo x="0" y="0"/>
              </wp:wrapPolygon>
            </wp:wrapTight>
            <wp:docPr id="25" name="Рисунок 3" descr="C:\Users\user\Desktop\Мастер класс пасха\IMG_E7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стер класс пасха\IMG_E71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4950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Служба помощи семье и детям </w:t>
      </w: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Кривошеинского района </w:t>
      </w:r>
    </w:p>
    <w:p w:rsidR="006C1CA0" w:rsidRDefault="006C1CA0" w:rsidP="006C1C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Социальный педагог Шульга Н.В. </w:t>
      </w:r>
    </w:p>
    <w:p w:rsidR="006C1CA0" w:rsidRPr="001E1778" w:rsidRDefault="006C1CA0" w:rsidP="006C1C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1CA0" w:rsidRDefault="006C1CA0" w:rsidP="006C1CA0">
      <w:pPr>
        <w:jc w:val="center"/>
        <w:rPr>
          <w:rFonts w:ascii="Times New Roman" w:hAnsi="Times New Roman" w:cs="Times New Roman"/>
          <w:sz w:val="24"/>
          <w:szCs w:val="24"/>
        </w:rPr>
      </w:pPr>
      <w:r w:rsidRPr="003C74EC">
        <w:rPr>
          <w:rFonts w:ascii="Times New Roman" w:hAnsi="Times New Roman" w:cs="Times New Roman"/>
          <w:sz w:val="24"/>
          <w:szCs w:val="24"/>
        </w:rPr>
        <w:lastRenderedPageBreak/>
        <w:t>«Вербное воскресенье»</w:t>
      </w:r>
    </w:p>
    <w:p w:rsidR="006C1CA0" w:rsidRDefault="006C1CA0" w:rsidP="006C1CA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>В последнее воскресенье перед Пасхой</w:t>
      </w:r>
      <w:r w:rsidRPr="003C74EC"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 xml:space="preserve"> православные верующие отмечают великий праздник Вербное Воскресенье.</w:t>
      </w:r>
      <w:r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 xml:space="preserve"> Ветвями вербы верующие начинают запасаться за один или несколько дней до праздника. </w:t>
      </w:r>
      <w:r w:rsidRPr="00E4735A"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>Верба в России символизирует возрождения жизни, так как это одно из первых растений, которое расцветает с приходом весны.</w:t>
      </w:r>
      <w:r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 xml:space="preserve"> Считается, что ветви растения принесут благословение. </w:t>
      </w:r>
    </w:p>
    <w:p w:rsidR="006C1CA0" w:rsidRPr="00EA3E1C" w:rsidRDefault="006C1CA0" w:rsidP="006C1CA0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 xml:space="preserve">В преддверие православного события специалистами Службы помощи семье и детям Кривошеинского района была проведена акция «Подари вербу». В 2023 году Вербное воскресенье пришлось на </w:t>
      </w:r>
      <w:r w:rsidRPr="003C74EC"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>9 апреля</w:t>
      </w:r>
      <w:r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 xml:space="preserve">. Накануне этого дня специалисты срезали красивые веточки вербы и оформили их, повязав атласной лентой. </w:t>
      </w:r>
      <w:r w:rsidRPr="003C74EC"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>Собранные вербочки б</w:t>
      </w:r>
      <w:r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>ыли</w:t>
      </w:r>
      <w:r w:rsidRPr="003C74EC"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 xml:space="preserve"> подарены прохожим</w:t>
      </w:r>
      <w:r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 xml:space="preserve"> односельчанам взрослым и детям.</w:t>
      </w:r>
      <w:r w:rsidRPr="003C74EC"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 xml:space="preserve">Даря </w:t>
      </w:r>
      <w:r w:rsidRPr="003C74EC"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>букетики из веточек вербы, от всей души</w:t>
      </w:r>
      <w:r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 xml:space="preserve"> специалисты</w:t>
      </w:r>
      <w:r w:rsidRPr="003C74EC"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 xml:space="preserve"> жела</w:t>
      </w:r>
      <w:r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>ли</w:t>
      </w:r>
      <w:r w:rsidRPr="003C74EC"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 xml:space="preserve"> мира, здоровья и благополучия</w:t>
      </w:r>
      <w:r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t>, а в ответ</w:t>
      </w:r>
      <w:r w:rsidRPr="003C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74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получали улыбки и слова благодарности.</w:t>
      </w:r>
    </w:p>
    <w:p w:rsidR="006C1CA0" w:rsidRDefault="006C1CA0" w:rsidP="006C1CA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21F20"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601345</wp:posOffset>
            </wp:positionV>
            <wp:extent cx="2336800" cy="2095500"/>
            <wp:effectExtent l="57150" t="266700" r="25400" b="247650"/>
            <wp:wrapTight wrapText="bothSides">
              <wp:wrapPolygon edited="0">
                <wp:start x="-177" y="444"/>
                <wp:lineTo x="-350" y="21828"/>
                <wp:lineTo x="21490" y="22037"/>
                <wp:lineTo x="21611" y="21064"/>
                <wp:lineTo x="21708" y="20286"/>
                <wp:lineTo x="21789" y="8206"/>
                <wp:lineTo x="21615" y="8179"/>
                <wp:lineTo x="21910" y="96"/>
                <wp:lineTo x="19817" y="-228"/>
                <wp:lineTo x="17152" y="-244"/>
                <wp:lineTo x="16978" y="-271"/>
                <wp:lineTo x="14313" y="-287"/>
                <wp:lineTo x="11300" y="-357"/>
                <wp:lineTo x="8611" y="-178"/>
                <wp:lineTo x="8437" y="-205"/>
                <wp:lineTo x="5772" y="-221"/>
                <wp:lineTo x="5598" y="-248"/>
                <wp:lineTo x="2933" y="-264"/>
                <wp:lineTo x="-81" y="-334"/>
                <wp:lineTo x="-177" y="444"/>
              </wp:wrapPolygon>
            </wp:wrapTight>
            <wp:docPr id="26" name="Рисунок 4" descr="C:\Users\ДАВИД\AppData\Local\Microsoft\Windows\Temporary Internet Files\Content.Word\IMG_7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ВИД\AppData\Local\Microsoft\Windows\Temporary Internet Files\Content.Word\IMG_700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7209" r="8619"/>
                    <a:stretch>
                      <a:fillRect/>
                    </a:stretch>
                  </pic:blipFill>
                  <pic:spPr bwMode="auto">
                    <a:xfrm rot="4925827">
                      <a:off x="0" y="0"/>
                      <a:ext cx="23368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221F20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2985135</wp:posOffset>
            </wp:positionH>
            <wp:positionV relativeFrom="paragraph">
              <wp:posOffset>403225</wp:posOffset>
            </wp:positionV>
            <wp:extent cx="2491740" cy="1560195"/>
            <wp:effectExtent l="95250" t="133350" r="80010" b="116205"/>
            <wp:wrapTight wrapText="bothSides">
              <wp:wrapPolygon edited="0">
                <wp:start x="-420" y="-82"/>
                <wp:lineTo x="-332" y="16871"/>
                <wp:lineTo x="-177" y="21883"/>
                <wp:lineTo x="17109" y="22244"/>
                <wp:lineTo x="20724" y="21655"/>
                <wp:lineTo x="21874" y="21467"/>
                <wp:lineTo x="21803" y="17767"/>
                <wp:lineTo x="21786" y="17505"/>
                <wp:lineTo x="21863" y="13516"/>
                <wp:lineTo x="21846" y="13253"/>
                <wp:lineTo x="21923" y="9264"/>
                <wp:lineTo x="21906" y="9002"/>
                <wp:lineTo x="21819" y="5039"/>
                <wp:lineTo x="21802" y="4777"/>
                <wp:lineTo x="21715" y="815"/>
                <wp:lineTo x="21631" y="-497"/>
                <wp:lineTo x="9833" y="-694"/>
                <wp:lineTo x="401" y="-216"/>
                <wp:lineTo x="-420" y="-82"/>
              </wp:wrapPolygon>
            </wp:wrapTight>
            <wp:docPr id="27" name="Рисунок 1" descr="C:\Users\ДАВИД\AppData\Local\Microsoft\Windows\Temporary Internet Files\Content.Word\IMG_7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ВИД\AppData\Local\Microsoft\Windows\Temporary Internet Files\Content.Word\IMG_70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16348"/>
                    <a:stretch>
                      <a:fillRect/>
                    </a:stretch>
                  </pic:blipFill>
                  <pic:spPr bwMode="auto">
                    <a:xfrm rot="349883">
                      <a:off x="0" y="0"/>
                      <a:ext cx="2491740" cy="156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74EC">
        <w:rPr>
          <w:rFonts w:ascii="Times New Roman" w:eastAsia="Times New Roman" w:hAnsi="Times New Roman" w:cs="Times New Roman"/>
          <w:color w:val="221F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:rsidR="006C1CA0" w:rsidRPr="00117452" w:rsidRDefault="006C1CA0" w:rsidP="006C1CA0">
      <w:pPr>
        <w:rPr>
          <w:rFonts w:ascii="Times New Roman" w:hAnsi="Times New Roman" w:cs="Times New Roman"/>
          <w:sz w:val="24"/>
          <w:szCs w:val="24"/>
        </w:rPr>
      </w:pPr>
    </w:p>
    <w:p w:rsidR="006C1CA0" w:rsidRPr="00117452" w:rsidRDefault="006C1CA0" w:rsidP="006C1CA0">
      <w:pPr>
        <w:rPr>
          <w:rFonts w:ascii="Times New Roman" w:hAnsi="Times New Roman" w:cs="Times New Roman"/>
          <w:sz w:val="24"/>
          <w:szCs w:val="24"/>
        </w:rPr>
      </w:pPr>
    </w:p>
    <w:p w:rsidR="006C1CA0" w:rsidRPr="00117452" w:rsidRDefault="006C1CA0" w:rsidP="006C1CA0">
      <w:pPr>
        <w:rPr>
          <w:rFonts w:ascii="Times New Roman" w:hAnsi="Times New Roman" w:cs="Times New Roman"/>
          <w:sz w:val="24"/>
          <w:szCs w:val="24"/>
        </w:rPr>
      </w:pPr>
    </w:p>
    <w:p w:rsidR="006C1CA0" w:rsidRPr="00117452" w:rsidRDefault="006C1CA0" w:rsidP="006C1CA0">
      <w:pPr>
        <w:rPr>
          <w:rFonts w:ascii="Times New Roman" w:hAnsi="Times New Roman" w:cs="Times New Roman"/>
          <w:sz w:val="24"/>
          <w:szCs w:val="24"/>
        </w:rPr>
      </w:pPr>
    </w:p>
    <w:p w:rsidR="006C1CA0" w:rsidRPr="00117452" w:rsidRDefault="006C1CA0" w:rsidP="006C1CA0">
      <w:pPr>
        <w:rPr>
          <w:rFonts w:ascii="Times New Roman" w:hAnsi="Times New Roman" w:cs="Times New Roman"/>
          <w:sz w:val="24"/>
          <w:szCs w:val="24"/>
        </w:rPr>
      </w:pPr>
    </w:p>
    <w:p w:rsidR="006C1CA0" w:rsidRPr="00117452" w:rsidRDefault="006C1CA0" w:rsidP="006C1CA0">
      <w:pPr>
        <w:rPr>
          <w:rFonts w:ascii="Times New Roman" w:hAnsi="Times New Roman" w:cs="Times New Roman"/>
          <w:sz w:val="24"/>
          <w:szCs w:val="24"/>
        </w:rPr>
      </w:pPr>
    </w:p>
    <w:p w:rsidR="006C1CA0" w:rsidRPr="00117452" w:rsidRDefault="006C1CA0" w:rsidP="006C1CA0">
      <w:pPr>
        <w:rPr>
          <w:rFonts w:ascii="Times New Roman" w:hAnsi="Times New Roman" w:cs="Times New Roman"/>
          <w:sz w:val="24"/>
          <w:szCs w:val="24"/>
        </w:rPr>
      </w:pPr>
    </w:p>
    <w:p w:rsidR="006C1CA0" w:rsidRPr="00117452" w:rsidRDefault="006C1CA0" w:rsidP="006C1CA0">
      <w:pPr>
        <w:rPr>
          <w:rFonts w:ascii="Times New Roman" w:hAnsi="Times New Roman" w:cs="Times New Roman"/>
          <w:sz w:val="24"/>
          <w:szCs w:val="24"/>
        </w:rPr>
      </w:pPr>
      <w:r w:rsidRPr="001174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3129821</wp:posOffset>
            </wp:positionH>
            <wp:positionV relativeFrom="paragraph">
              <wp:posOffset>113666</wp:posOffset>
            </wp:positionV>
            <wp:extent cx="2608580" cy="1905000"/>
            <wp:effectExtent l="152400" t="209550" r="134620" b="190500"/>
            <wp:wrapTight wrapText="bothSides">
              <wp:wrapPolygon edited="0">
                <wp:start x="-389" y="69"/>
                <wp:lineTo x="-337" y="19564"/>
                <wp:lineTo x="-149" y="21055"/>
                <wp:lineTo x="11938" y="21710"/>
                <wp:lineTo x="12093" y="21673"/>
                <wp:lineTo x="20262" y="21719"/>
                <wp:lineTo x="20418" y="21682"/>
                <wp:lineTo x="21817" y="21352"/>
                <wp:lineTo x="21765" y="1857"/>
                <wp:lineTo x="21417" y="-910"/>
                <wp:lineTo x="15896" y="-265"/>
                <wp:lineTo x="15467" y="-3671"/>
                <wp:lineTo x="855" y="-224"/>
                <wp:lineTo x="-389" y="69"/>
              </wp:wrapPolygon>
            </wp:wrapTight>
            <wp:docPr id="28" name="Рисунок 3" descr="C:\Users\user\Desktop\вер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рб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421" r="12105" b="5991"/>
                    <a:stretch/>
                  </pic:blipFill>
                  <pic:spPr bwMode="auto">
                    <a:xfrm rot="586509">
                      <a:off x="0" y="0"/>
                      <a:ext cx="260858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1174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247015</wp:posOffset>
            </wp:positionV>
            <wp:extent cx="2371725" cy="1805305"/>
            <wp:effectExtent l="171450" t="228600" r="142875" b="213995"/>
            <wp:wrapTight wrapText="bothSides">
              <wp:wrapPolygon edited="0">
                <wp:start x="20433" y="-473"/>
                <wp:lineTo x="6789" y="-3824"/>
                <wp:lineTo x="6244" y="-248"/>
                <wp:lineTo x="120" y="-1856"/>
                <wp:lineTo x="-968" y="5296"/>
                <wp:lineTo x="-1002" y="9006"/>
                <wp:lineTo x="-322" y="9185"/>
                <wp:lineTo x="-900" y="16471"/>
                <wp:lineTo x="-423" y="20315"/>
                <wp:lineTo x="-423" y="21477"/>
                <wp:lineTo x="1108" y="21879"/>
                <wp:lineTo x="19005" y="21698"/>
                <wp:lineTo x="21897" y="18971"/>
                <wp:lineTo x="21931" y="18748"/>
                <wp:lineTo x="21795" y="14993"/>
                <wp:lineTo x="21964" y="-71"/>
                <wp:lineTo x="20433" y="-473"/>
              </wp:wrapPolygon>
            </wp:wrapTight>
            <wp:docPr id="29" name="Рисунок 2" descr="C:\Users\user\Desktop\IMG_20230424_174333_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0424_174333_8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278" t="26977" r="11765"/>
                    <a:stretch/>
                  </pic:blipFill>
                  <pic:spPr bwMode="auto">
                    <a:xfrm rot="20921707">
                      <a:off x="0" y="0"/>
                      <a:ext cx="2371725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C1CA0" w:rsidRPr="00117452" w:rsidRDefault="006C1CA0" w:rsidP="006C1CA0">
      <w:pPr>
        <w:rPr>
          <w:rFonts w:ascii="Times New Roman" w:hAnsi="Times New Roman" w:cs="Times New Roman"/>
          <w:sz w:val="24"/>
          <w:szCs w:val="24"/>
        </w:rPr>
      </w:pPr>
    </w:p>
    <w:p w:rsidR="006C1CA0" w:rsidRDefault="006C1CA0" w:rsidP="006C1CA0">
      <w:pPr>
        <w:rPr>
          <w:rFonts w:ascii="Times New Roman" w:hAnsi="Times New Roman" w:cs="Times New Roman"/>
          <w:sz w:val="24"/>
          <w:szCs w:val="24"/>
        </w:rPr>
      </w:pPr>
    </w:p>
    <w:p w:rsidR="006C1CA0" w:rsidRDefault="006C1CA0" w:rsidP="006C1CA0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C1CA0" w:rsidRPr="00F658E6" w:rsidRDefault="006C1CA0" w:rsidP="006C1CA0">
      <w:pPr>
        <w:rPr>
          <w:rFonts w:ascii="Times New Roman" w:hAnsi="Times New Roman" w:cs="Times New Roman"/>
          <w:sz w:val="24"/>
          <w:szCs w:val="24"/>
        </w:rPr>
      </w:pPr>
    </w:p>
    <w:p w:rsidR="006C1CA0" w:rsidRPr="00F658E6" w:rsidRDefault="006C1CA0" w:rsidP="006C1CA0">
      <w:pPr>
        <w:rPr>
          <w:rFonts w:ascii="Times New Roman" w:hAnsi="Times New Roman" w:cs="Times New Roman"/>
          <w:sz w:val="24"/>
          <w:szCs w:val="24"/>
        </w:rPr>
      </w:pPr>
    </w:p>
    <w:p w:rsidR="006C1CA0" w:rsidRPr="00F658E6" w:rsidRDefault="006C1CA0" w:rsidP="006C1CA0">
      <w:pPr>
        <w:rPr>
          <w:rFonts w:ascii="Times New Roman" w:hAnsi="Times New Roman" w:cs="Times New Roman"/>
          <w:sz w:val="24"/>
          <w:szCs w:val="24"/>
        </w:rPr>
      </w:pPr>
    </w:p>
    <w:p w:rsidR="006C1CA0" w:rsidRDefault="006C1CA0" w:rsidP="006C1CA0">
      <w:pPr>
        <w:rPr>
          <w:rFonts w:ascii="Times New Roman" w:hAnsi="Times New Roman" w:cs="Times New Roman"/>
          <w:sz w:val="24"/>
          <w:szCs w:val="24"/>
        </w:rPr>
      </w:pPr>
    </w:p>
    <w:p w:rsidR="006C1CA0" w:rsidRDefault="006C1CA0" w:rsidP="006C1CA0">
      <w:pPr>
        <w:tabs>
          <w:tab w:val="left" w:pos="59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Аксенова Елена Владимировна педагог-психолог </w:t>
      </w:r>
    </w:p>
    <w:p w:rsidR="006C1CA0" w:rsidRDefault="006C1CA0" w:rsidP="006C1CA0">
      <w:pPr>
        <w:tabs>
          <w:tab w:val="left" w:pos="59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Службы помощи семье и детям Кривошеинского района</w:t>
      </w:r>
    </w:p>
    <w:p w:rsidR="006C1CA0" w:rsidRPr="00F658E6" w:rsidRDefault="006C1CA0" w:rsidP="006C1CA0">
      <w:pPr>
        <w:tabs>
          <w:tab w:val="left" w:pos="5970"/>
        </w:tabs>
        <w:rPr>
          <w:rFonts w:ascii="Times New Roman" w:hAnsi="Times New Roman" w:cs="Times New Roman"/>
          <w:sz w:val="24"/>
          <w:szCs w:val="24"/>
        </w:rPr>
      </w:pPr>
    </w:p>
    <w:p w:rsidR="006C1CA0" w:rsidRDefault="00C931BF" w:rsidP="006C1CA0">
      <w:pPr>
        <w:tabs>
          <w:tab w:val="left" w:pos="549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</w:p>
    <w:p w:rsidR="006C1CA0" w:rsidRPr="00B2188E" w:rsidRDefault="006C1CA0" w:rsidP="006C1CA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B2188E">
        <w:rPr>
          <w:rFonts w:ascii="Times New Roman" w:hAnsi="Times New Roman" w:cs="Times New Roman"/>
          <w:b/>
          <w:sz w:val="32"/>
          <w:szCs w:val="32"/>
        </w:rPr>
        <w:t>Командообразование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C1CA0" w:rsidRDefault="006C1CA0" w:rsidP="00C93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54323">
        <w:rPr>
          <w:rFonts w:ascii="Times New Roman" w:hAnsi="Times New Roman" w:cs="Times New Roman"/>
          <w:b/>
          <w:sz w:val="24"/>
          <w:szCs w:val="24"/>
        </w:rPr>
        <w:t>1</w:t>
      </w:r>
      <w:r w:rsidRPr="00420A6D">
        <w:rPr>
          <w:rFonts w:ascii="Times New Roman" w:hAnsi="Times New Roman" w:cs="Times New Roman"/>
          <w:sz w:val="24"/>
          <w:szCs w:val="24"/>
        </w:rPr>
        <w:t>8 апреля на базе ОГКУ «ЦСПСиД Молчановского района, состоялось методическое объединение на тему: «</w:t>
      </w:r>
      <w:r>
        <w:rPr>
          <w:rFonts w:ascii="Times New Roman" w:hAnsi="Times New Roman" w:cs="Times New Roman"/>
          <w:sz w:val="24"/>
          <w:szCs w:val="24"/>
        </w:rPr>
        <w:t>Команд</w:t>
      </w:r>
      <w:r w:rsidRPr="00420A6D">
        <w:rPr>
          <w:rFonts w:ascii="Times New Roman" w:hAnsi="Times New Roman" w:cs="Times New Roman"/>
          <w:sz w:val="24"/>
          <w:szCs w:val="24"/>
        </w:rPr>
        <w:t xml:space="preserve">образование».  Цель данного объединения рассмотрение методов и практики  по командообразованию. На  мероприятие </w:t>
      </w:r>
      <w:r>
        <w:rPr>
          <w:rFonts w:ascii="Times New Roman" w:hAnsi="Times New Roman" w:cs="Times New Roman"/>
          <w:sz w:val="24"/>
          <w:szCs w:val="24"/>
        </w:rPr>
        <w:t xml:space="preserve">в Молчаново </w:t>
      </w:r>
      <w:r w:rsidRPr="00420A6D">
        <w:rPr>
          <w:rFonts w:ascii="Times New Roman" w:hAnsi="Times New Roman" w:cs="Times New Roman"/>
          <w:sz w:val="24"/>
          <w:szCs w:val="24"/>
        </w:rPr>
        <w:t xml:space="preserve"> приехали  специалисты Шегарского, Кожевниковского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420A6D">
        <w:rPr>
          <w:rFonts w:ascii="Times New Roman" w:hAnsi="Times New Roman" w:cs="Times New Roman"/>
          <w:sz w:val="24"/>
          <w:szCs w:val="24"/>
        </w:rPr>
        <w:t xml:space="preserve"> Кривошеинского районов.</w:t>
      </w:r>
      <w:r w:rsidRPr="0039145B">
        <w:rPr>
          <w:rFonts w:ascii="Times New Roman" w:hAnsi="Times New Roman" w:cs="Times New Roman"/>
        </w:rPr>
        <w:t xml:space="preserve"> </w:t>
      </w:r>
      <w:r w:rsidRPr="00836A4C">
        <w:rPr>
          <w:rFonts w:ascii="Times New Roman" w:hAnsi="Times New Roman" w:cs="Times New Roman"/>
        </w:rPr>
        <w:t>Руководитель МО Царева</w:t>
      </w:r>
      <w:r>
        <w:rPr>
          <w:rFonts w:ascii="Times New Roman" w:hAnsi="Times New Roman" w:cs="Times New Roman"/>
        </w:rPr>
        <w:t xml:space="preserve"> М.А.</w:t>
      </w:r>
      <w:r w:rsidRPr="00836A4C">
        <w:rPr>
          <w:rFonts w:ascii="Times New Roman" w:hAnsi="Times New Roman" w:cs="Times New Roman"/>
        </w:rPr>
        <w:t xml:space="preserve"> ознакомила </w:t>
      </w:r>
      <w:r>
        <w:rPr>
          <w:rFonts w:ascii="Times New Roman" w:hAnsi="Times New Roman" w:cs="Times New Roman"/>
        </w:rPr>
        <w:t xml:space="preserve"> всех </w:t>
      </w:r>
      <w:proofErr w:type="gramStart"/>
      <w:r w:rsidRPr="00836A4C">
        <w:rPr>
          <w:rFonts w:ascii="Times New Roman" w:hAnsi="Times New Roman" w:cs="Times New Roman"/>
        </w:rPr>
        <w:t>участников</w:t>
      </w:r>
      <w:proofErr w:type="gramEnd"/>
      <w:r w:rsidRPr="00836A4C">
        <w:rPr>
          <w:rFonts w:ascii="Times New Roman" w:hAnsi="Times New Roman" w:cs="Times New Roman"/>
        </w:rPr>
        <w:t xml:space="preserve">  в какой последовательности будут  представлять коллективы свои работы</w:t>
      </w:r>
      <w:r>
        <w:rPr>
          <w:rFonts w:ascii="Times New Roman" w:hAnsi="Times New Roman" w:cs="Times New Roman"/>
        </w:rPr>
        <w:t>.</w:t>
      </w:r>
      <w:r w:rsidRPr="00420A6D">
        <w:rPr>
          <w:rFonts w:ascii="Times New Roman" w:hAnsi="Times New Roman" w:cs="Times New Roman"/>
          <w:sz w:val="24"/>
          <w:szCs w:val="24"/>
        </w:rPr>
        <w:t xml:space="preserve"> Каждая команда представила свою символику, логотип, а также  были представлены разные игровые тренинги на </w:t>
      </w:r>
      <w:r>
        <w:rPr>
          <w:rFonts w:ascii="Times New Roman" w:hAnsi="Times New Roman" w:cs="Times New Roman"/>
          <w:sz w:val="24"/>
          <w:szCs w:val="24"/>
        </w:rPr>
        <w:t>команд</w:t>
      </w:r>
      <w:r w:rsidRPr="00420A6D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0A6D">
        <w:rPr>
          <w:rFonts w:ascii="Times New Roman" w:hAnsi="Times New Roman" w:cs="Times New Roman"/>
          <w:sz w:val="24"/>
          <w:szCs w:val="24"/>
        </w:rPr>
        <w:t xml:space="preserve"> </w:t>
      </w:r>
      <w:r w:rsidRPr="00836A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</w:t>
      </w:r>
      <w:r w:rsidRPr="00836A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Ш</w:t>
      </w:r>
      <w:r w:rsidRPr="00836A4C">
        <w:rPr>
          <w:rFonts w:ascii="Times New Roman" w:hAnsi="Times New Roman" w:cs="Times New Roman"/>
        </w:rPr>
        <w:t>егарского</w:t>
      </w:r>
      <w:r>
        <w:rPr>
          <w:rFonts w:ascii="Times New Roman" w:hAnsi="Times New Roman" w:cs="Times New Roman"/>
        </w:rPr>
        <w:t xml:space="preserve"> </w:t>
      </w:r>
      <w:r w:rsidRPr="00836A4C">
        <w:rPr>
          <w:rFonts w:ascii="Times New Roman" w:hAnsi="Times New Roman" w:cs="Times New Roman"/>
        </w:rPr>
        <w:t xml:space="preserve"> района соц</w:t>
      </w:r>
      <w:proofErr w:type="gramStart"/>
      <w:r w:rsidRPr="00836A4C">
        <w:rPr>
          <w:rFonts w:ascii="Times New Roman" w:hAnsi="Times New Roman" w:cs="Times New Roman"/>
        </w:rPr>
        <w:t>.п</w:t>
      </w:r>
      <w:proofErr w:type="gramEnd"/>
      <w:r w:rsidRPr="00836A4C">
        <w:rPr>
          <w:rFonts w:ascii="Times New Roman" w:hAnsi="Times New Roman" w:cs="Times New Roman"/>
        </w:rPr>
        <w:t xml:space="preserve">едагог Вензик </w:t>
      </w:r>
      <w:r>
        <w:rPr>
          <w:rFonts w:ascii="Times New Roman" w:hAnsi="Times New Roman" w:cs="Times New Roman"/>
        </w:rPr>
        <w:t xml:space="preserve"> </w:t>
      </w:r>
      <w:r w:rsidRPr="00836A4C">
        <w:rPr>
          <w:rFonts w:ascii="Times New Roman" w:hAnsi="Times New Roman" w:cs="Times New Roman"/>
        </w:rPr>
        <w:t>К.П.</w:t>
      </w:r>
      <w:r>
        <w:rPr>
          <w:rFonts w:ascii="Times New Roman" w:hAnsi="Times New Roman" w:cs="Times New Roman"/>
        </w:rPr>
        <w:t xml:space="preserve"> </w:t>
      </w:r>
      <w:r w:rsidRPr="00836A4C">
        <w:rPr>
          <w:rFonts w:ascii="Times New Roman" w:hAnsi="Times New Roman" w:cs="Times New Roman"/>
        </w:rPr>
        <w:t>представила наглядную презентацию о целях,</w:t>
      </w:r>
      <w:r>
        <w:rPr>
          <w:rFonts w:ascii="Times New Roman" w:hAnsi="Times New Roman" w:cs="Times New Roman"/>
        </w:rPr>
        <w:t xml:space="preserve"> </w:t>
      </w:r>
      <w:r w:rsidRPr="00836A4C">
        <w:rPr>
          <w:rFonts w:ascii="Times New Roman" w:hAnsi="Times New Roman" w:cs="Times New Roman"/>
        </w:rPr>
        <w:t>задачах и этапах команд образования</w:t>
      </w:r>
      <w:r>
        <w:rPr>
          <w:rFonts w:ascii="Times New Roman" w:hAnsi="Times New Roman" w:cs="Times New Roman"/>
        </w:rPr>
        <w:t xml:space="preserve">.  Логопед  Шевнина  Т.Е. представила коллективную игру «Парашют».  Кожевниковский  район представил  много интересных игр на сплочение команд, но особенно запомнился тренинг  « Необитаемый остров». Все взяли себе на заметку  тренинг Кривошеинского  района « Ладошка». Всем запомнился «Воздушный шар», на который были закреплены рисунки с пожеланиями каждого присутствующего педагога социальных служб. </w:t>
      </w:r>
      <w:r w:rsidRPr="00420A6D">
        <w:rPr>
          <w:rFonts w:ascii="Times New Roman" w:hAnsi="Times New Roman" w:cs="Times New Roman"/>
          <w:sz w:val="24"/>
          <w:szCs w:val="24"/>
        </w:rPr>
        <w:t>Коллеги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420A6D">
        <w:rPr>
          <w:rFonts w:ascii="Times New Roman" w:hAnsi="Times New Roman" w:cs="Times New Roman"/>
          <w:sz w:val="24"/>
          <w:szCs w:val="24"/>
        </w:rPr>
        <w:t xml:space="preserve"> комфортной и  доброжелательной обстановке </w:t>
      </w:r>
      <w:r>
        <w:rPr>
          <w:rFonts w:ascii="Times New Roman" w:hAnsi="Times New Roman" w:cs="Times New Roman"/>
          <w:sz w:val="24"/>
          <w:szCs w:val="24"/>
        </w:rPr>
        <w:t>даже не заметили как быстро прошло время, и все</w:t>
      </w:r>
      <w:r w:rsidRPr="002D69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ощутили  себя одной единой командой. </w:t>
      </w:r>
      <w:r>
        <w:rPr>
          <w:rFonts w:ascii="Times New Roman" w:hAnsi="Times New Roman" w:cs="Times New Roman"/>
        </w:rPr>
        <w:t>В заключении  МО  была исполнена песня «Как здорово, что здесь мы собрались»  и были запущены в небо воздушные шары с пожеланиями.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C931BF">
        <w:rPr>
          <w:rFonts w:ascii="Times New Roman" w:hAnsi="Times New Roman" w:cs="Times New Roman"/>
          <w:sz w:val="24"/>
          <w:szCs w:val="24"/>
        </w:rPr>
        <w:t xml:space="preserve">     </w:t>
      </w:r>
      <w:r w:rsidRPr="00FD41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7330" cy="3629725"/>
            <wp:effectExtent l="19050" t="0" r="7620" b="0"/>
            <wp:docPr id="34" name="Рисунок 2" descr="C:\Users\Public\Pictures\IMG-2023041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IMG-20230418-WA004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46" cy="368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6C1CA0" w:rsidRDefault="006C1CA0" w:rsidP="006C1CA0">
      <w:pPr>
        <w:pStyle w:val="a8"/>
        <w:ind w:left="-113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6C1CA0" w:rsidRDefault="006C1CA0" w:rsidP="006C1CA0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                                            </w:t>
      </w:r>
      <w:r w:rsidRPr="00FD41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9470" cy="2067082"/>
            <wp:effectExtent l="19050" t="0" r="0" b="0"/>
            <wp:docPr id="35" name="Рисунок 5" descr="C:\Users\Public\Pictures\IMG-20230418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IMG-20230418-WA006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540" cy="206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</w:t>
      </w:r>
      <w:r w:rsidRPr="00FD41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3810" cy="2699487"/>
            <wp:effectExtent l="19050" t="0" r="0" b="0"/>
            <wp:docPr id="36" name="Рисунок 3" descr="C:\Users\Public\Pictures\IMG-20230418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IMG-20230418-WA008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837" cy="2713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FD41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0007" cy="2720340"/>
            <wp:effectExtent l="19050" t="0" r="0" b="0"/>
            <wp:docPr id="37" name="Рисунок 7" descr="C:\Users\Public\Pictures\IMG-20230418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IMG-20230418-WA005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7" cy="272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CA0" w:rsidRDefault="006C1CA0" w:rsidP="006C1CA0">
      <w:pPr>
        <w:pStyle w:val="a8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6C1CA0" w:rsidRDefault="006C1CA0" w:rsidP="006C1CA0">
      <w:pPr>
        <w:pStyle w:val="a8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6C1CA0" w:rsidRDefault="006C1CA0" w:rsidP="006C1CA0">
      <w:pPr>
        <w:pStyle w:val="a8"/>
        <w:rPr>
          <w:rFonts w:ascii="Times New Roman" w:hAnsi="Times New Roman" w:cs="Times New Roman"/>
          <w:b/>
          <w:sz w:val="20"/>
          <w:szCs w:val="20"/>
        </w:rPr>
      </w:pPr>
      <w:r w:rsidRPr="00C931B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C931B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СПСиД Шегарского района социальный педагог Вензик К.П.</w:t>
      </w:r>
    </w:p>
    <w:p w:rsidR="00C931BF" w:rsidRDefault="00C931BF" w:rsidP="006C1CA0">
      <w:pPr>
        <w:pStyle w:val="a8"/>
        <w:rPr>
          <w:rFonts w:ascii="Times New Roman" w:hAnsi="Times New Roman" w:cs="Times New Roman"/>
          <w:b/>
          <w:sz w:val="20"/>
          <w:szCs w:val="20"/>
        </w:rPr>
      </w:pPr>
    </w:p>
    <w:p w:rsidR="00C931BF" w:rsidRPr="00C931BF" w:rsidRDefault="00C931BF" w:rsidP="006C1CA0">
      <w:pPr>
        <w:pStyle w:val="a8"/>
        <w:rPr>
          <w:rFonts w:ascii="Times New Roman" w:hAnsi="Times New Roman" w:cs="Times New Roman"/>
          <w:b/>
          <w:sz w:val="20"/>
          <w:szCs w:val="20"/>
        </w:rPr>
      </w:pPr>
    </w:p>
    <w:p w:rsidR="006C1CA0" w:rsidRPr="00187C7D" w:rsidRDefault="006C1CA0" w:rsidP="002975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7597" w:rsidRPr="00870D4E" w:rsidRDefault="00297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97597" w:rsidRPr="00870D4E" w:rsidSect="00DD4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020"/>
    <w:rsid w:val="002340C1"/>
    <w:rsid w:val="00297597"/>
    <w:rsid w:val="006C1CA0"/>
    <w:rsid w:val="00870D4E"/>
    <w:rsid w:val="00C931BF"/>
    <w:rsid w:val="00C9740F"/>
    <w:rsid w:val="00DD4FE9"/>
    <w:rsid w:val="00F26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020"/>
    <w:rPr>
      <w:rFonts w:ascii="Tahoma" w:hAnsi="Tahoma" w:cs="Tahoma"/>
      <w:sz w:val="16"/>
      <w:szCs w:val="16"/>
    </w:rPr>
  </w:style>
  <w:style w:type="paragraph" w:customStyle="1" w:styleId="c18c23">
    <w:name w:val="c18 c23"/>
    <w:basedOn w:val="a"/>
    <w:rsid w:val="0023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40C1"/>
  </w:style>
  <w:style w:type="paragraph" w:customStyle="1" w:styleId="c23c18">
    <w:name w:val="c23 c18"/>
    <w:basedOn w:val="a"/>
    <w:rsid w:val="0023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29">
    <w:name w:val="c18 c29"/>
    <w:basedOn w:val="a"/>
    <w:rsid w:val="0023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340C1"/>
  </w:style>
  <w:style w:type="paragraph" w:customStyle="1" w:styleId="c13">
    <w:name w:val="c13"/>
    <w:basedOn w:val="a"/>
    <w:rsid w:val="0023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3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70D4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9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9740F"/>
    <w:rPr>
      <w:b/>
      <w:bCs/>
    </w:rPr>
  </w:style>
  <w:style w:type="paragraph" w:styleId="a8">
    <w:name w:val="No Spacing"/>
    <w:uiPriority w:val="1"/>
    <w:qFormat/>
    <w:rsid w:val="006C1C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3312</Words>
  <Characters>18882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2023-06-09T09:00:00Z</dcterms:created>
  <dcterms:modified xsi:type="dcterms:W3CDTF">2023-06-09T09:15:00Z</dcterms:modified>
</cp:coreProperties>
</file>