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23" w:rsidRPr="00736423" w:rsidRDefault="00736423" w:rsidP="007364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6423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736423" w:rsidRPr="00736423" w:rsidRDefault="00736423" w:rsidP="007364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6423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736423" w:rsidRPr="00736423" w:rsidRDefault="00736423" w:rsidP="007364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6423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736423" w:rsidRPr="00736423" w:rsidRDefault="00736423" w:rsidP="007364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6423">
        <w:rPr>
          <w:rFonts w:ascii="Times New Roman" w:hAnsi="Times New Roman" w:cs="Times New Roman"/>
          <w:sz w:val="26"/>
          <w:szCs w:val="26"/>
        </w:rPr>
        <w:t xml:space="preserve">ДЛЯ НЕСОВЕРШЕННОЛЕТНИХ ЧАИНСКОГО РАЙОНА»  </w:t>
      </w:r>
    </w:p>
    <w:p w:rsidR="006B1181" w:rsidRDefault="006B1181" w:rsidP="006B1181">
      <w:pPr>
        <w:shd w:val="clear" w:color="auto" w:fill="FFFFFF"/>
        <w:spacing w:after="0" w:line="240" w:lineRule="auto"/>
        <w:jc w:val="center"/>
      </w:pPr>
    </w:p>
    <w:p w:rsidR="00B6586D" w:rsidRDefault="00B0025B" w:rsidP="00B658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B6586D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B6586D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B6586D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736423" w:rsidRPr="0073642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</w:t>
      </w:r>
      <w:proofErr w:type="spellStart"/>
      <w:r w:rsidR="00736423" w:rsidRPr="0073642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Чаинского</w:t>
      </w:r>
      <w:proofErr w:type="spellEnd"/>
      <w:r w:rsidR="00736423" w:rsidRPr="0073642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района» (далее – СРЦН </w:t>
      </w:r>
      <w:proofErr w:type="spellStart"/>
      <w:r w:rsidR="00736423" w:rsidRPr="0073642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Чаинского</w:t>
      </w:r>
      <w:proofErr w:type="spellEnd"/>
      <w:r w:rsidR="00736423" w:rsidRPr="00736423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района)</w:t>
      </w:r>
      <w:r w:rsidR="00330EB1" w:rsidRPr="00B01DF3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736423" w:rsidRPr="00736423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736423" w:rsidRPr="00736423">
        <w:rPr>
          <w:rFonts w:ascii="Times New Roman" w:hAnsi="Times New Roman" w:cs="Times New Roman"/>
          <w:sz w:val="26"/>
          <w:szCs w:val="26"/>
        </w:rPr>
        <w:t>Чаинского</w:t>
      </w:r>
      <w:proofErr w:type="spellEnd"/>
      <w:r w:rsidR="00736423" w:rsidRPr="0073642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736423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B6586D" w:rsidRDefault="0062752F" w:rsidP="00B658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736423" w:rsidRPr="00736423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736423" w:rsidRPr="00736423">
        <w:rPr>
          <w:rFonts w:ascii="Times New Roman" w:hAnsi="Times New Roman" w:cs="Times New Roman"/>
          <w:sz w:val="26"/>
          <w:szCs w:val="26"/>
        </w:rPr>
        <w:t>Чаинского</w:t>
      </w:r>
      <w:proofErr w:type="spellEnd"/>
      <w:r w:rsidR="00736423" w:rsidRPr="0073642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B6586D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B6586D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B6586D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B6586D">
        <w:rPr>
          <w:rFonts w:ascii="Times New Roman" w:hAnsi="Times New Roman" w:cs="Times New Roman"/>
          <w:sz w:val="26"/>
          <w:szCs w:val="26"/>
        </w:rPr>
        <w:t>.</w:t>
      </w:r>
      <w:r w:rsidR="00B6586D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78523D" w:rsidTr="00335A3B">
        <w:tc>
          <w:tcPr>
            <w:tcW w:w="5211" w:type="dxa"/>
            <w:vAlign w:val="center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78523D" w:rsidTr="00335A3B">
        <w:tc>
          <w:tcPr>
            <w:tcW w:w="5211" w:type="dxa"/>
          </w:tcPr>
          <w:p w:rsidR="0078523D" w:rsidRPr="00F62799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83</w:t>
            </w:r>
          </w:p>
        </w:tc>
        <w:tc>
          <w:tcPr>
            <w:tcW w:w="1582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25</w:t>
            </w:r>
          </w:p>
        </w:tc>
      </w:tr>
      <w:tr w:rsidR="0078523D" w:rsidTr="00335A3B">
        <w:tc>
          <w:tcPr>
            <w:tcW w:w="5211" w:type="dxa"/>
          </w:tcPr>
          <w:p w:rsidR="0078523D" w:rsidRPr="00F62799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8523D" w:rsidTr="00335A3B">
        <w:tc>
          <w:tcPr>
            <w:tcW w:w="5211" w:type="dxa"/>
          </w:tcPr>
          <w:p w:rsidR="0078523D" w:rsidRPr="00F62799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8523D" w:rsidTr="00335A3B">
        <w:tc>
          <w:tcPr>
            <w:tcW w:w="8081" w:type="dxa"/>
            <w:gridSpan w:val="3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95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151698">
      <w:pPr>
        <w:pStyle w:val="a8"/>
        <w:spacing w:before="0" w:after="0"/>
        <w:ind w:firstLine="539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8523D" w:rsidTr="00335A3B">
        <w:tc>
          <w:tcPr>
            <w:tcW w:w="5070" w:type="dxa"/>
            <w:vAlign w:val="center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78523D" w:rsidTr="00335A3B">
        <w:tc>
          <w:tcPr>
            <w:tcW w:w="5070" w:type="dxa"/>
          </w:tcPr>
          <w:p w:rsidR="0078523D" w:rsidRPr="00F6426E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8523D" w:rsidTr="00335A3B">
        <w:tc>
          <w:tcPr>
            <w:tcW w:w="5070" w:type="dxa"/>
          </w:tcPr>
          <w:p w:rsidR="0078523D" w:rsidRPr="00F6426E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8523D" w:rsidTr="00335A3B">
        <w:tc>
          <w:tcPr>
            <w:tcW w:w="5070" w:type="dxa"/>
          </w:tcPr>
          <w:p w:rsidR="0078523D" w:rsidRPr="00F6426E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8523D" w:rsidTr="00335A3B">
        <w:tc>
          <w:tcPr>
            <w:tcW w:w="7879" w:type="dxa"/>
            <w:gridSpan w:val="3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8523D" w:rsidTr="00335A3B">
        <w:tc>
          <w:tcPr>
            <w:tcW w:w="5070" w:type="dxa"/>
            <w:vAlign w:val="center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78523D" w:rsidTr="00335A3B">
        <w:tc>
          <w:tcPr>
            <w:tcW w:w="5070" w:type="dxa"/>
          </w:tcPr>
          <w:p w:rsidR="0078523D" w:rsidRPr="00E83B11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78523D" w:rsidRPr="00D21754" w:rsidRDefault="0078523D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60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18</w:t>
            </w:r>
          </w:p>
        </w:tc>
      </w:tr>
      <w:tr w:rsidR="0078523D" w:rsidTr="00335A3B">
        <w:tc>
          <w:tcPr>
            <w:tcW w:w="5070" w:type="dxa"/>
          </w:tcPr>
          <w:p w:rsidR="0078523D" w:rsidRPr="00E83B11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78523D" w:rsidRPr="00D21754" w:rsidRDefault="0078523D" w:rsidP="00335A3B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8523D" w:rsidTr="00335A3B">
        <w:tc>
          <w:tcPr>
            <w:tcW w:w="5070" w:type="dxa"/>
          </w:tcPr>
          <w:p w:rsidR="0078523D" w:rsidRPr="00E83B11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78523D" w:rsidRPr="00D21754" w:rsidRDefault="0078523D" w:rsidP="00335A3B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8523D" w:rsidTr="00335A3B">
        <w:tc>
          <w:tcPr>
            <w:tcW w:w="7879" w:type="dxa"/>
            <w:gridSpan w:val="3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88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151698">
      <w:pPr>
        <w:pStyle w:val="a8"/>
        <w:spacing w:before="0" w:after="0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8523D" w:rsidTr="00335A3B">
        <w:tc>
          <w:tcPr>
            <w:tcW w:w="5070" w:type="dxa"/>
            <w:vAlign w:val="center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8523D" w:rsidRPr="00B552D1" w:rsidRDefault="0078523D" w:rsidP="00B6586D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</w:t>
            </w:r>
            <w:r w:rsidR="00B6586D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4</w:t>
            </w:r>
          </w:p>
        </w:tc>
      </w:tr>
      <w:tr w:rsidR="0078523D" w:rsidTr="00335A3B">
        <w:tc>
          <w:tcPr>
            <w:tcW w:w="5070" w:type="dxa"/>
          </w:tcPr>
          <w:p w:rsidR="0078523D" w:rsidRPr="0085264B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8523D" w:rsidTr="00335A3B">
        <w:tc>
          <w:tcPr>
            <w:tcW w:w="5070" w:type="dxa"/>
          </w:tcPr>
          <w:p w:rsidR="0078523D" w:rsidRPr="0085264B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78523D" w:rsidTr="00335A3B">
        <w:tc>
          <w:tcPr>
            <w:tcW w:w="5070" w:type="dxa"/>
          </w:tcPr>
          <w:p w:rsidR="0078523D" w:rsidRPr="0085264B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78523D" w:rsidTr="00335A3B">
        <w:tc>
          <w:tcPr>
            <w:tcW w:w="7879" w:type="dxa"/>
            <w:gridSpan w:val="3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78523D" w:rsidTr="00335A3B">
        <w:tc>
          <w:tcPr>
            <w:tcW w:w="5070" w:type="dxa"/>
            <w:vAlign w:val="center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78523D" w:rsidRPr="00B552D1" w:rsidRDefault="0078523D" w:rsidP="00335A3B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78523D" w:rsidRPr="00B552D1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78523D" w:rsidRPr="00B552D1" w:rsidRDefault="0078523D" w:rsidP="00B6586D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B6586D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78523D" w:rsidTr="00335A3B">
        <w:tc>
          <w:tcPr>
            <w:tcW w:w="5070" w:type="dxa"/>
          </w:tcPr>
          <w:p w:rsidR="0078523D" w:rsidRPr="00346970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78523D" w:rsidTr="00335A3B">
        <w:tc>
          <w:tcPr>
            <w:tcW w:w="5070" w:type="dxa"/>
          </w:tcPr>
          <w:p w:rsidR="0078523D" w:rsidRPr="00346970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78523D" w:rsidTr="00335A3B">
        <w:tc>
          <w:tcPr>
            <w:tcW w:w="5070" w:type="dxa"/>
          </w:tcPr>
          <w:p w:rsidR="0078523D" w:rsidRPr="00346970" w:rsidRDefault="0078523D" w:rsidP="00335A3B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78523D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78523D" w:rsidTr="00335A3B">
        <w:tc>
          <w:tcPr>
            <w:tcW w:w="7879" w:type="dxa"/>
            <w:gridSpan w:val="3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78523D" w:rsidRPr="00F62799" w:rsidRDefault="0078523D" w:rsidP="00335A3B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78523D" w:rsidRPr="00736423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</w:t>
      </w:r>
      <w:proofErr w:type="spellStart"/>
      <w:r w:rsidR="0078523D" w:rsidRPr="00736423">
        <w:rPr>
          <w:rFonts w:ascii="Times New Roman" w:hAnsi="Times New Roman" w:cs="Times New Roman"/>
          <w:sz w:val="26"/>
          <w:szCs w:val="26"/>
        </w:rPr>
        <w:t>Чаинского</w:t>
      </w:r>
      <w:proofErr w:type="spellEnd"/>
      <w:r w:rsidR="0078523D" w:rsidRPr="00736423">
        <w:rPr>
          <w:rFonts w:ascii="Times New Roman" w:hAnsi="Times New Roman" w:cs="Times New Roman"/>
          <w:sz w:val="26"/>
          <w:szCs w:val="26"/>
        </w:rPr>
        <w:t xml:space="preserve"> района»</w:t>
      </w:r>
      <w:r w:rsidR="00330EB1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</w:t>
      </w:r>
      <w:r w:rsidR="0078523D">
        <w:rPr>
          <w:rFonts w:ascii="Times New Roman" w:hAnsi="Times New Roman" w:cs="Times New Roman"/>
          <w:sz w:val="26"/>
          <w:szCs w:val="26"/>
        </w:rPr>
        <w:t>7</w:t>
      </w:r>
      <w:r w:rsidR="00C846B2">
        <w:rPr>
          <w:rFonts w:ascii="Times New Roman" w:hAnsi="Times New Roman" w:cs="Times New Roman"/>
          <w:sz w:val="26"/>
          <w:szCs w:val="26"/>
        </w:rPr>
        <w:t xml:space="preserve"> балл</w:t>
      </w:r>
      <w:r w:rsidR="0078523D">
        <w:rPr>
          <w:rFonts w:ascii="Times New Roman" w:hAnsi="Times New Roman" w:cs="Times New Roman"/>
          <w:sz w:val="26"/>
          <w:szCs w:val="26"/>
        </w:rPr>
        <w:t>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78523D" w:rsidRPr="0078523D" w:rsidRDefault="0078523D" w:rsidP="0078523D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В ходе сбора и обобщения информации о качестве условий оказания услуг </w:t>
      </w:r>
      <w:r w:rsidR="00B6586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</w:t>
      </w: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СРЦН </w:t>
      </w:r>
      <w:proofErr w:type="spellStart"/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Чаинского</w:t>
      </w:r>
      <w:proofErr w:type="spellEnd"/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</w:t>
      </w:r>
      <w:r w:rsidR="00B6586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было</w:t>
      </w:r>
      <w:r w:rsidR="00B6586D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B6586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выявлено следующе</w:t>
      </w:r>
      <w:r w:rsidR="00B6586D" w:rsidRPr="002E3D49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е</w:t>
      </w: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:</w:t>
      </w:r>
    </w:p>
    <w:p w:rsidR="0078523D" w:rsidRPr="0078523D" w:rsidRDefault="0078523D" w:rsidP="0078523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8523D">
        <w:rPr>
          <w:rFonts w:ascii="Times New Roman" w:hAnsi="Times New Roman" w:cs="Times New Roman"/>
          <w:sz w:val="26"/>
          <w:szCs w:val="26"/>
        </w:rPr>
        <w:t>На информационном стенде учреждения отсутствует информация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  <w:proofErr w:type="gramEnd"/>
      <w:r w:rsidRPr="0078523D">
        <w:rPr>
          <w:rFonts w:ascii="Times New Roman" w:hAnsi="Times New Roman" w:cs="Times New Roman"/>
          <w:sz w:val="26"/>
          <w:szCs w:val="26"/>
        </w:rPr>
        <w:t xml:space="preserve"> о проведении независимой оценки качества оказания услуг организациями социального обслуживания, </w:t>
      </w:r>
      <w:proofErr w:type="gramStart"/>
      <w:r w:rsidRPr="0078523D"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 w:rsidRPr="0078523D">
        <w:rPr>
          <w:rFonts w:ascii="Times New Roman" w:hAnsi="Times New Roman" w:cs="Times New Roman"/>
          <w:sz w:val="26"/>
          <w:szCs w:val="26"/>
        </w:rPr>
        <w:t xml:space="preserve"> определяется уполномоченным федеральным органом исполнительной власти. </w:t>
      </w:r>
    </w:p>
    <w:p w:rsidR="0078523D" w:rsidRPr="0078523D" w:rsidRDefault="0078523D" w:rsidP="0078523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523D">
        <w:rPr>
          <w:rFonts w:ascii="Times New Roman" w:hAnsi="Times New Roman" w:cs="Times New Roman"/>
          <w:sz w:val="26"/>
          <w:szCs w:val="26"/>
        </w:rPr>
        <w:t xml:space="preserve">На официальном сайте СРЦН </w:t>
      </w:r>
      <w:proofErr w:type="spellStart"/>
      <w:r w:rsidRPr="0078523D">
        <w:rPr>
          <w:rFonts w:ascii="Times New Roman" w:hAnsi="Times New Roman" w:cs="Times New Roman"/>
          <w:sz w:val="26"/>
          <w:szCs w:val="26"/>
        </w:rPr>
        <w:t>Чаинского</w:t>
      </w:r>
      <w:proofErr w:type="spellEnd"/>
      <w:r w:rsidRPr="0078523D">
        <w:rPr>
          <w:rFonts w:ascii="Times New Roman" w:hAnsi="Times New Roman" w:cs="Times New Roman"/>
          <w:sz w:val="26"/>
          <w:szCs w:val="26"/>
        </w:rPr>
        <w:t xml:space="preserve"> района отсутствует такой дистанционный способ обратной связи и взаимодействия с получателями услуг, как раздел "Часто задаваемые вопросы".</w:t>
      </w:r>
    </w:p>
    <w:p w:rsidR="0078523D" w:rsidRPr="0078523D" w:rsidRDefault="0078523D" w:rsidP="0078523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8523D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</w:t>
      </w:r>
      <w:proofErr w:type="spellStart"/>
      <w:r w:rsidRPr="0078523D">
        <w:rPr>
          <w:rFonts w:ascii="Times New Roman" w:hAnsi="Times New Roman" w:cs="Times New Roman"/>
          <w:sz w:val="26"/>
          <w:szCs w:val="26"/>
        </w:rPr>
        <w:t>Чаинского</w:t>
      </w:r>
      <w:proofErr w:type="spellEnd"/>
      <w:r w:rsidRPr="0078523D">
        <w:rPr>
          <w:rFonts w:ascii="Times New Roman" w:hAnsi="Times New Roman" w:cs="Times New Roman"/>
          <w:sz w:val="26"/>
          <w:szCs w:val="26"/>
        </w:rPr>
        <w:t xml:space="preserve"> района отсутствуют следующие условия, обеспечивающие доступность получения услуг для инвалидов: </w:t>
      </w:r>
    </w:p>
    <w:p w:rsidR="0078523D" w:rsidRPr="0078523D" w:rsidRDefault="0078523D" w:rsidP="0078523D">
      <w:pPr>
        <w:pStyle w:val="ConsPlusNormal"/>
        <w:ind w:firstLine="567"/>
        <w:rPr>
          <w:rFonts w:ascii="Times New Roman" w:eastAsiaTheme="minorEastAsia" w:hAnsi="Times New Roman" w:cs="Times New Roman"/>
          <w:sz w:val="26"/>
          <w:szCs w:val="26"/>
        </w:rPr>
      </w:pPr>
      <w:r w:rsidRPr="0078523D">
        <w:rPr>
          <w:rFonts w:ascii="Times New Roman" w:eastAsiaTheme="minorEastAsia" w:hAnsi="Times New Roman" w:cs="Times New Roman"/>
          <w:sz w:val="26"/>
          <w:szCs w:val="26"/>
        </w:rPr>
        <w:t>- выделенные стоянки для автотранспортных средств инвалидов;</w:t>
      </w:r>
    </w:p>
    <w:p w:rsidR="0078523D" w:rsidRDefault="0078523D" w:rsidP="0078523D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- сменные кресла-коляски.</w:t>
      </w:r>
    </w:p>
    <w:p w:rsidR="007561C3" w:rsidRPr="0078523D" w:rsidRDefault="007561C3" w:rsidP="0078523D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7C1816" w:rsidRDefault="007C1816" w:rsidP="007C1816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lastRenderedPageBreak/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730359" w:rsidRPr="0080746D" w:rsidRDefault="00730359" w:rsidP="007C1816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</w:p>
    <w:p w:rsidR="004F6F57" w:rsidRDefault="0078523D" w:rsidP="0078523D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1. </w:t>
      </w:r>
      <w:proofErr w:type="gramStart"/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Разместить на информационном стенде учреждения информацию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 о финансово-хозяйственной деятельности; о наличии предписаний органов, осуществляющих государственный контроль в сфере социального обслуживания, и отчетов об и</w:t>
      </w:r>
      <w:r w:rsidR="00D632E5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сполнении указанных предписаний</w:t>
      </w:r>
      <w:bookmarkStart w:id="0" w:name="_GoBack"/>
      <w:bookmarkEnd w:id="0"/>
      <w:r w:rsidR="004F6F5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proofErr w:type="gramEnd"/>
    </w:p>
    <w:p w:rsidR="004F6F57" w:rsidRDefault="0078523D" w:rsidP="0078523D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2. </w:t>
      </w:r>
      <w:r w:rsidR="004F6F5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</w:t>
      </w: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обавить раздел «Часто задаваемые вопросы»</w:t>
      </w:r>
      <w:r w:rsidR="004F6F5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на сайт учреждения</w:t>
      </w:r>
      <w:r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, в котором пользователи сайта могут самостоятельно най</w:t>
      </w:r>
      <w:r w:rsidR="004F6F57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ти ответы на волнующие вопросы.</w:t>
      </w:r>
    </w:p>
    <w:p w:rsidR="0078523D" w:rsidRPr="0078523D" w:rsidRDefault="00730359" w:rsidP="00730359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</w:t>
      </w:r>
      <w:r w:rsidR="0078523D" w:rsidRPr="0078523D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(</w:t>
      </w:r>
      <w:r w:rsidR="0078523D" w:rsidRPr="0078523D">
        <w:rPr>
          <w:rFonts w:ascii="Times New Roman" w:eastAsiaTheme="minorEastAsia" w:hAnsi="Times New Roman" w:cs="Times New Roman"/>
          <w:sz w:val="26"/>
          <w:szCs w:val="26"/>
        </w:rPr>
        <w:t>оборудовать выделенные стоянки для автотранспортных средств инвалидов; приобрести сменные кресла-коляски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и т.д.)</w:t>
      </w:r>
      <w:r w:rsidR="0078523D" w:rsidRPr="0078523D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446B09" w:rsidRPr="00446B09" w:rsidRDefault="00446B09" w:rsidP="00D34315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04" w:rsidRDefault="00622904" w:rsidP="00815D15">
      <w:pPr>
        <w:spacing w:after="0" w:line="240" w:lineRule="auto"/>
      </w:pPr>
      <w:r>
        <w:separator/>
      </w:r>
    </w:p>
  </w:endnote>
  <w:end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2904" w:rsidRDefault="006229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2E5">
          <w:rPr>
            <w:noProof/>
          </w:rPr>
          <w:t>3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04" w:rsidRDefault="00622904" w:rsidP="00815D15">
      <w:pPr>
        <w:spacing w:after="0" w:line="240" w:lineRule="auto"/>
      </w:pPr>
      <w:r>
        <w:separator/>
      </w:r>
    </w:p>
  </w:footnote>
  <w:foot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A49DB"/>
    <w:rsid w:val="00103CD5"/>
    <w:rsid w:val="00113EAD"/>
    <w:rsid w:val="00147848"/>
    <w:rsid w:val="00151698"/>
    <w:rsid w:val="001F5E6A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30EB1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46B09"/>
    <w:rsid w:val="00454066"/>
    <w:rsid w:val="004742AF"/>
    <w:rsid w:val="00493BF2"/>
    <w:rsid w:val="004B0634"/>
    <w:rsid w:val="004F6F57"/>
    <w:rsid w:val="00507113"/>
    <w:rsid w:val="00507DF3"/>
    <w:rsid w:val="00525B37"/>
    <w:rsid w:val="00551839"/>
    <w:rsid w:val="00557D35"/>
    <w:rsid w:val="0058635D"/>
    <w:rsid w:val="005876AF"/>
    <w:rsid w:val="00592CDF"/>
    <w:rsid w:val="0059378B"/>
    <w:rsid w:val="005C1380"/>
    <w:rsid w:val="005E3F1A"/>
    <w:rsid w:val="005E587A"/>
    <w:rsid w:val="00622904"/>
    <w:rsid w:val="0062752F"/>
    <w:rsid w:val="006904AE"/>
    <w:rsid w:val="006B1181"/>
    <w:rsid w:val="00730359"/>
    <w:rsid w:val="00731A59"/>
    <w:rsid w:val="00736423"/>
    <w:rsid w:val="007561C3"/>
    <w:rsid w:val="0078523D"/>
    <w:rsid w:val="00794F41"/>
    <w:rsid w:val="007B1708"/>
    <w:rsid w:val="007B5E3D"/>
    <w:rsid w:val="007C1816"/>
    <w:rsid w:val="007F75BA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619E"/>
    <w:rsid w:val="009E27F1"/>
    <w:rsid w:val="00A000B9"/>
    <w:rsid w:val="00A34F41"/>
    <w:rsid w:val="00A36F7F"/>
    <w:rsid w:val="00A37FD2"/>
    <w:rsid w:val="00A62DD9"/>
    <w:rsid w:val="00A6356D"/>
    <w:rsid w:val="00A7495A"/>
    <w:rsid w:val="00A76184"/>
    <w:rsid w:val="00A823DC"/>
    <w:rsid w:val="00A978F7"/>
    <w:rsid w:val="00AA3FE1"/>
    <w:rsid w:val="00AA6C1E"/>
    <w:rsid w:val="00AB3377"/>
    <w:rsid w:val="00AD2596"/>
    <w:rsid w:val="00AE7261"/>
    <w:rsid w:val="00AF454E"/>
    <w:rsid w:val="00B0025B"/>
    <w:rsid w:val="00B014EF"/>
    <w:rsid w:val="00B23113"/>
    <w:rsid w:val="00B2430A"/>
    <w:rsid w:val="00B6586D"/>
    <w:rsid w:val="00BC3900"/>
    <w:rsid w:val="00BE45E5"/>
    <w:rsid w:val="00BF027F"/>
    <w:rsid w:val="00BF0C91"/>
    <w:rsid w:val="00C06208"/>
    <w:rsid w:val="00C237FF"/>
    <w:rsid w:val="00C24DA5"/>
    <w:rsid w:val="00C262C3"/>
    <w:rsid w:val="00C846B2"/>
    <w:rsid w:val="00C93EDF"/>
    <w:rsid w:val="00D04D94"/>
    <w:rsid w:val="00D21506"/>
    <w:rsid w:val="00D34315"/>
    <w:rsid w:val="00D4345E"/>
    <w:rsid w:val="00D4470F"/>
    <w:rsid w:val="00D632E5"/>
    <w:rsid w:val="00D76CA8"/>
    <w:rsid w:val="00D90A92"/>
    <w:rsid w:val="00DA06F1"/>
    <w:rsid w:val="00DA1F95"/>
    <w:rsid w:val="00E005D9"/>
    <w:rsid w:val="00E13245"/>
    <w:rsid w:val="00E26441"/>
    <w:rsid w:val="00E36D72"/>
    <w:rsid w:val="00E41E4D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  <w:style w:type="character" w:styleId="aa">
    <w:name w:val="Hyperlink"/>
    <w:basedOn w:val="a0"/>
    <w:unhideWhenUsed/>
    <w:rsid w:val="00731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354C-26AA-4752-8A42-C0DBA44FF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11</cp:revision>
  <cp:lastPrinted>2017-09-22T10:31:00Z</cp:lastPrinted>
  <dcterms:created xsi:type="dcterms:W3CDTF">2018-11-30T08:38:00Z</dcterms:created>
  <dcterms:modified xsi:type="dcterms:W3CDTF">2019-01-16T04:25:00Z</dcterms:modified>
</cp:coreProperties>
</file>